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F8" w:rsidRPr="00C96807" w:rsidRDefault="00E2676A" w:rsidP="005874AE">
      <w:pPr>
        <w:spacing w:line="240" w:lineRule="auto"/>
      </w:pPr>
      <w:r w:rsidRPr="00E2676A">
        <w:rPr>
          <w:b/>
        </w:rPr>
        <w:t xml:space="preserve">Assemblea 20 settembre 2016, </w:t>
      </w:r>
      <w:proofErr w:type="spellStart"/>
      <w:r w:rsidRPr="00E2676A">
        <w:rPr>
          <w:b/>
        </w:rPr>
        <w:t>Cesv</w:t>
      </w:r>
      <w:proofErr w:type="spellEnd"/>
      <w:r w:rsidRPr="00E2676A">
        <w:rPr>
          <w:b/>
        </w:rPr>
        <w:t xml:space="preserve"> via Liberiana 17 </w:t>
      </w:r>
      <w:r w:rsidR="00C96807">
        <w:rPr>
          <w:b/>
        </w:rPr>
        <w:br/>
      </w:r>
      <w:r w:rsidR="00C96807">
        <w:t>Presenti 29 associazioni con 40 volontari</w:t>
      </w:r>
    </w:p>
    <w:p w:rsidR="00E22475" w:rsidRDefault="00E22475" w:rsidP="005874AE">
      <w:pPr>
        <w:spacing w:line="240" w:lineRule="auto"/>
      </w:pPr>
      <w:r>
        <w:rPr>
          <w:b/>
        </w:rPr>
        <w:t xml:space="preserve">Mappa dei corsi attivi. </w:t>
      </w:r>
      <w:r w:rsidR="005874AE">
        <w:t xml:space="preserve">Quest’anno, grazie a un progetto Casa Diritti Sociali, finanziato 8xmille della Tavola Valdese, la Rete ha potuto fare un grosso lavoro di comunicazione del sito e della mappa dei corsi attivi. Sono moltiplicati gli accessi al sito e le telefonate al </w:t>
      </w:r>
      <w:proofErr w:type="spellStart"/>
      <w:r w:rsidR="005874AE">
        <w:t>call</w:t>
      </w:r>
      <w:proofErr w:type="spellEnd"/>
      <w:r w:rsidR="005874AE">
        <w:t xml:space="preserve"> center della Rete. E’ molto importante</w:t>
      </w:r>
      <w:r>
        <w:t xml:space="preserve"> quindi che la mappa continui ad essere aggiornata in tempo reale. T</w:t>
      </w:r>
      <w:r w:rsidR="005874AE">
        <w:t>utte le associazioni</w:t>
      </w:r>
      <w:r>
        <w:t xml:space="preserve"> sono invitate a mandare alla Rete la conferma che anche quest’anno i loro corsi verranno aperti, se non è ancora disponibile il giorno e l’orario, indicare il cellulare del responsabile che raccoglie le iscrizioni. </w:t>
      </w:r>
    </w:p>
    <w:p w:rsidR="00551CC5" w:rsidRDefault="00E2676A" w:rsidP="005874AE">
      <w:pPr>
        <w:spacing w:line="240" w:lineRule="auto"/>
      </w:pPr>
      <w:r w:rsidRPr="00E2676A">
        <w:rPr>
          <w:b/>
        </w:rPr>
        <w:t>Monitoraggio corsi adulti</w:t>
      </w:r>
      <w:r w:rsidR="00E22475">
        <w:rPr>
          <w:b/>
        </w:rPr>
        <w:t xml:space="preserve">. </w:t>
      </w:r>
      <w:r w:rsidR="00551CC5" w:rsidRPr="00551CC5">
        <w:rPr>
          <w:szCs w:val="20"/>
        </w:rPr>
        <w:t>L’anno scolastico 2015 – 2016 vede per la prima volta un calo del 13% degli iscritti; complessivamente sono 1.747. L’area urbana perde 1.568 iscritti (14%), le province perdono 179 iscritti (11%). La Rete complessivamente è cresciuta di 14 nuove associazioni, di cui 5 in provincia di Roma, che totalizzano insieme 613 iscritti. Si tratta quindi in gran</w:t>
      </w:r>
      <w:r w:rsidR="005874AE">
        <w:rPr>
          <w:szCs w:val="20"/>
        </w:rPr>
        <w:t xml:space="preserve"> parte di piccole associazioni (vedi allegato).</w:t>
      </w:r>
      <w:r w:rsidR="00551CC5">
        <w:rPr>
          <w:szCs w:val="20"/>
        </w:rPr>
        <w:br/>
      </w:r>
      <w:r>
        <w:t xml:space="preserve">Si conferma l’importanza di dotare la Rete di un monitoraggio annuale dei corsi adulti e al tempo stesso la difficoltà di ottenere da tutte le associazioni dati attendibili in tempo utile. Gran parte delle associazioni non è in grado di compilare l’intera griglia e si limitano a fornire il numero degli iscritti. Inoltre, la Rete non riesce a ottenere dai CPIA il numero degli iscritti ai loro corsi di italiano. Per consentire una riflessione politica sul lavoro che sta svolgendo la Rete complessivamente occorrono dati comparabili su: nazionalità, livello di istruzione, età, sesso e titolo di ingresso in Italia. Si tratta di capire quali trasformazioni stanno avvenendo in questi anni tra gli utenti dei nostri corsi e in quelli offerti dalla scuola pubblica per riposizionare la nostra offerta. La Rete propone l’istituzione del </w:t>
      </w:r>
      <w:r w:rsidR="00551CC5">
        <w:t>G</w:t>
      </w:r>
      <w:r>
        <w:t>ruppo</w:t>
      </w:r>
      <w:r w:rsidR="00551CC5">
        <w:t xml:space="preserve"> Monitoraggio per proporre alla prossima assemblea un metodo di rilevazione sostenibile (generalizzato, a campione, quantitativo, qualitativo).</w:t>
      </w:r>
    </w:p>
    <w:p w:rsidR="00E2676A" w:rsidRPr="00551CC5" w:rsidRDefault="00E2676A" w:rsidP="005874AE">
      <w:pPr>
        <w:shd w:val="clear" w:color="auto" w:fill="FFFFFF"/>
        <w:spacing w:line="240" w:lineRule="auto"/>
      </w:pPr>
      <w:r w:rsidRPr="00551CC5">
        <w:rPr>
          <w:b/>
        </w:rPr>
        <w:t>Collaborazioni CPIA</w:t>
      </w:r>
      <w:r w:rsidR="00E22475">
        <w:rPr>
          <w:b/>
        </w:rPr>
        <w:t xml:space="preserve">. </w:t>
      </w:r>
      <w:r w:rsidR="00551CC5">
        <w:rPr>
          <w:rFonts w:eastAsia="Times New Roman" w:cs="Arial"/>
          <w:color w:val="222222"/>
          <w:lang w:eastAsia="it-IT"/>
        </w:rPr>
        <w:t>C</w:t>
      </w:r>
      <w:r w:rsidR="00551CC5" w:rsidRPr="00551CC5">
        <w:rPr>
          <w:rFonts w:eastAsia="Times New Roman" w:cs="Arial"/>
          <w:color w:val="222222"/>
          <w:lang w:eastAsia="it-IT"/>
        </w:rPr>
        <w:t xml:space="preserve">on l'avvio del nuovo anno scolastico </w:t>
      </w:r>
      <w:r w:rsidR="00551CC5">
        <w:rPr>
          <w:rFonts w:eastAsia="Times New Roman" w:cs="Arial"/>
          <w:color w:val="222222"/>
          <w:lang w:eastAsia="it-IT"/>
        </w:rPr>
        <w:t xml:space="preserve">anche per </w:t>
      </w:r>
      <w:r w:rsidR="00551CC5" w:rsidRPr="00551CC5">
        <w:rPr>
          <w:rFonts w:eastAsia="Times New Roman" w:cs="Arial"/>
          <w:color w:val="222222"/>
          <w:lang w:eastAsia="it-IT"/>
        </w:rPr>
        <w:t>i corsi coordinati</w:t>
      </w:r>
      <w:r w:rsidR="00551CC5">
        <w:rPr>
          <w:rFonts w:eastAsia="Times New Roman" w:cs="Arial"/>
          <w:color w:val="222222"/>
          <w:lang w:eastAsia="it-IT"/>
        </w:rPr>
        <w:t xml:space="preserve"> serve un monitoraggio delle prove A2: difficoltà emerse nel riconoscimento dei titoli (vedi cedolini), calendario e preparazione congiunta delle prove, </w:t>
      </w:r>
      <w:r w:rsidR="00551CC5" w:rsidRPr="00551CC5">
        <w:rPr>
          <w:rFonts w:eastAsia="Times New Roman" w:cs="Arial"/>
          <w:color w:val="222222"/>
          <w:lang w:eastAsia="it-IT"/>
        </w:rPr>
        <w:t>numero di allievi presentati e promossi</w:t>
      </w:r>
      <w:r w:rsidR="00551CC5">
        <w:rPr>
          <w:rFonts w:eastAsia="Times New Roman" w:cs="Arial"/>
          <w:color w:val="222222"/>
          <w:lang w:eastAsia="it-IT"/>
        </w:rPr>
        <w:t xml:space="preserve">, ecc. La Rete invita tutte le associazioni a inviare notizie in merito. Verranno promossi momenti di incontro con i dirigenti dei CPIA per: </w:t>
      </w:r>
      <w:r w:rsidR="00551CC5">
        <w:rPr>
          <w:rFonts w:eastAsia="Times New Roman" w:cs="Arial"/>
          <w:color w:val="222222"/>
          <w:lang w:eastAsia="it-IT"/>
        </w:rPr>
        <w:br/>
      </w:r>
      <w:r w:rsidR="00551CC5" w:rsidRPr="00551CC5">
        <w:rPr>
          <w:rFonts w:eastAsia="Times New Roman" w:cs="Arial"/>
          <w:color w:val="222222"/>
          <w:lang w:eastAsia="it-IT"/>
        </w:rPr>
        <w:t>- dare seguito ai patti formativi già stipulati;</w:t>
      </w:r>
      <w:r w:rsidR="00551CC5">
        <w:rPr>
          <w:rFonts w:eastAsia="Times New Roman" w:cs="Arial"/>
          <w:color w:val="222222"/>
          <w:lang w:eastAsia="it-IT"/>
        </w:rPr>
        <w:br/>
        <w:t xml:space="preserve">- rinnovare e migliorare </w:t>
      </w:r>
      <w:r w:rsidR="00551CC5" w:rsidRPr="00551CC5">
        <w:rPr>
          <w:rFonts w:eastAsia="Times New Roman" w:cs="Arial"/>
          <w:color w:val="222222"/>
          <w:lang w:eastAsia="it-IT"/>
        </w:rPr>
        <w:t>i protocolli d'intesa;</w:t>
      </w:r>
      <w:r w:rsidR="00551CC5">
        <w:rPr>
          <w:rFonts w:eastAsia="Times New Roman" w:cs="Arial"/>
          <w:color w:val="222222"/>
          <w:lang w:eastAsia="it-IT"/>
        </w:rPr>
        <w:br/>
      </w:r>
      <w:r w:rsidR="00551CC5" w:rsidRPr="00551CC5">
        <w:rPr>
          <w:rFonts w:eastAsia="Times New Roman" w:cs="Arial"/>
          <w:color w:val="222222"/>
          <w:lang w:eastAsia="it-IT"/>
        </w:rPr>
        <w:t xml:space="preserve">- </w:t>
      </w:r>
      <w:r w:rsidR="00551CC5">
        <w:rPr>
          <w:rFonts w:eastAsia="Times New Roman" w:cs="Arial"/>
          <w:color w:val="222222"/>
          <w:lang w:eastAsia="it-IT"/>
        </w:rPr>
        <w:t xml:space="preserve">promuovere l'offerta formativa dei CPIA presso </w:t>
      </w:r>
      <w:r w:rsidR="00551CC5" w:rsidRPr="00551CC5">
        <w:rPr>
          <w:rFonts w:eastAsia="Times New Roman" w:cs="Arial"/>
          <w:color w:val="222222"/>
          <w:lang w:eastAsia="it-IT"/>
        </w:rPr>
        <w:t>i migranti che si stanno iscrivendo ai corsi della Rete.</w:t>
      </w:r>
    </w:p>
    <w:p w:rsidR="00E22475" w:rsidRDefault="00E2676A" w:rsidP="005874AE">
      <w:pPr>
        <w:spacing w:line="240" w:lineRule="auto"/>
      </w:pPr>
      <w:r w:rsidRPr="00551CC5">
        <w:rPr>
          <w:b/>
        </w:rPr>
        <w:t>Formazione</w:t>
      </w:r>
      <w:r w:rsidR="00E22475">
        <w:rPr>
          <w:b/>
        </w:rPr>
        <w:t xml:space="preserve">. </w:t>
      </w:r>
      <w:r w:rsidR="005874AE" w:rsidRPr="005874AE">
        <w:t>Sono state presentati</w:t>
      </w:r>
      <w:r w:rsidR="005874AE">
        <w:t xml:space="preserve"> alcuni seminari</w:t>
      </w:r>
      <w:r w:rsidR="00E22475">
        <w:t xml:space="preserve"> concordati con esperti che ben conoscono la Rete:</w:t>
      </w:r>
      <w:r w:rsidR="005874AE">
        <w:br/>
        <w:t>Scade il 30 settembre l’iscrizione al seminario per tutor e guide al Quirinale (vedi allegato)</w:t>
      </w:r>
      <w:r w:rsidR="005874AE">
        <w:br/>
        <w:t xml:space="preserve">3 ottobre (data da confermare), ore 17 – 19, </w:t>
      </w:r>
      <w:proofErr w:type="spellStart"/>
      <w:r w:rsidR="005874AE">
        <w:t>Cesv</w:t>
      </w:r>
      <w:proofErr w:type="spellEnd"/>
      <w:r w:rsidR="005874AE">
        <w:t xml:space="preserve">. Seminario per </w:t>
      </w:r>
      <w:r w:rsidR="005874AE" w:rsidRPr="003F595D">
        <w:rPr>
          <w:u w:val="single"/>
        </w:rPr>
        <w:t>tirocinanti</w:t>
      </w:r>
      <w:r w:rsidR="005874AE">
        <w:t xml:space="preserve">, docenza </w:t>
      </w:r>
      <w:proofErr w:type="spellStart"/>
      <w:r w:rsidR="005874AE">
        <w:t>Angelita</w:t>
      </w:r>
      <w:proofErr w:type="spellEnd"/>
      <w:r w:rsidR="005874AE">
        <w:t xml:space="preserve"> Papa</w:t>
      </w:r>
      <w:r w:rsidR="005874AE">
        <w:br/>
        <w:t xml:space="preserve">4 ottobre, ore 16 – 18, </w:t>
      </w:r>
      <w:proofErr w:type="spellStart"/>
      <w:r w:rsidR="005874AE">
        <w:t>Cesv</w:t>
      </w:r>
      <w:proofErr w:type="spellEnd"/>
      <w:r w:rsidR="005874AE">
        <w:t xml:space="preserve">. </w:t>
      </w:r>
      <w:r w:rsidR="005874AE" w:rsidRPr="003F595D">
        <w:rPr>
          <w:u w:val="single"/>
        </w:rPr>
        <w:t>Didattica online</w:t>
      </w:r>
      <w:r w:rsidR="005874AE">
        <w:t xml:space="preserve"> per italiano L2, Laura </w:t>
      </w:r>
      <w:proofErr w:type="spellStart"/>
      <w:r w:rsidR="005874AE">
        <w:t>Ciavardini</w:t>
      </w:r>
      <w:proofErr w:type="spellEnd"/>
      <w:r w:rsidR="005874AE">
        <w:t xml:space="preserve"> </w:t>
      </w:r>
      <w:r w:rsidR="005874AE">
        <w:br/>
        <w:t xml:space="preserve">10 e 24 ottobre. Seminario per </w:t>
      </w:r>
      <w:r w:rsidR="005874AE" w:rsidRPr="003F595D">
        <w:rPr>
          <w:u w:val="single"/>
        </w:rPr>
        <w:t>guide e tutor al Quirinale</w:t>
      </w:r>
      <w:r w:rsidR="005874AE">
        <w:rPr>
          <w:u w:val="single"/>
        </w:rPr>
        <w:br/>
      </w:r>
      <w:r w:rsidR="005874AE">
        <w:t xml:space="preserve">28 ottobre pomeriggio e 29 mattina, Piazza Cavour. </w:t>
      </w:r>
      <w:r w:rsidR="005874AE" w:rsidRPr="003F595D">
        <w:rPr>
          <w:u w:val="single"/>
        </w:rPr>
        <w:t>Italiano per lo studio</w:t>
      </w:r>
      <w:r w:rsidR="005874AE">
        <w:t xml:space="preserve">, docenza Sandra Monaco </w:t>
      </w:r>
      <w:r w:rsidR="005874AE">
        <w:br/>
        <w:t xml:space="preserve">27 ottobre, 3 – 10 – 24 novembre, 1 dicembre, giovedì ore 16 – 19, Piazza </w:t>
      </w:r>
      <w:proofErr w:type="spellStart"/>
      <w:r w:rsidR="005874AE">
        <w:t>Sonnino</w:t>
      </w:r>
      <w:proofErr w:type="spellEnd"/>
      <w:r w:rsidR="005874AE">
        <w:t xml:space="preserve"> 13. </w:t>
      </w:r>
      <w:r w:rsidR="005874AE">
        <w:rPr>
          <w:u w:val="single"/>
        </w:rPr>
        <w:t>Costruire competenze nella lingua di scolarizzazione,</w:t>
      </w:r>
      <w:r w:rsidR="005874AE">
        <w:t xml:space="preserve"> seminario condotto da CIDI – LEND  </w:t>
      </w:r>
      <w:r w:rsidR="005874AE">
        <w:br/>
      </w:r>
      <w:r w:rsidR="005874AE" w:rsidRPr="00283275">
        <w:t xml:space="preserve">7 novembre, ore 15,30 – 18, </w:t>
      </w:r>
      <w:proofErr w:type="spellStart"/>
      <w:r w:rsidR="005874AE" w:rsidRPr="00283275">
        <w:t>Cesv</w:t>
      </w:r>
      <w:proofErr w:type="spellEnd"/>
      <w:r w:rsidR="005874AE" w:rsidRPr="00283275">
        <w:t>.</w:t>
      </w:r>
      <w:r w:rsidR="005874AE">
        <w:rPr>
          <w:u w:val="single"/>
        </w:rPr>
        <w:t xml:space="preserve"> </w:t>
      </w:r>
      <w:r w:rsidR="005874AE" w:rsidRPr="003F595D">
        <w:rPr>
          <w:u w:val="single"/>
        </w:rPr>
        <w:t>Diritto all’istruzione e formazione dei migranti</w:t>
      </w:r>
      <w:r w:rsidR="005874AE">
        <w:t>, docenza Fiorella Farinelli</w:t>
      </w:r>
    </w:p>
    <w:p w:rsidR="00E22475" w:rsidRDefault="004648A1" w:rsidP="005874AE">
      <w:pPr>
        <w:spacing w:line="240" w:lineRule="auto"/>
      </w:pPr>
      <w:r>
        <w:t>Altre iniziative:</w:t>
      </w:r>
      <w:r>
        <w:br/>
        <w:t>Un gruppo di associazioni dell’</w:t>
      </w:r>
      <w:r w:rsidRPr="004648A1">
        <w:rPr>
          <w:u w:val="single"/>
        </w:rPr>
        <w:t xml:space="preserve">area bambini e ragazzi </w:t>
      </w:r>
      <w:r>
        <w:t>sta preparando per novembre un incontro per cento partecipanti tra docenti e insegnanti volontari, organizzati in quattro laboratori.  (vedi allegato)</w:t>
      </w:r>
      <w:r>
        <w:rPr>
          <w:b/>
        </w:rPr>
        <w:br/>
      </w:r>
      <w:r w:rsidR="005874AE" w:rsidRPr="00BF358B">
        <w:rPr>
          <w:rFonts w:cs="Arial"/>
          <w:color w:val="222222"/>
          <w:u w:val="single"/>
          <w:shd w:val="clear" w:color="auto" w:fill="FFFFFF"/>
        </w:rPr>
        <w:t>Strumenti per il supporto</w:t>
      </w:r>
      <w:r w:rsidR="005874AE" w:rsidRPr="003F595D">
        <w:rPr>
          <w:rFonts w:cs="Arial"/>
          <w:color w:val="222222"/>
          <w:u w:val="single"/>
          <w:shd w:val="clear" w:color="auto" w:fill="FFFFFF"/>
        </w:rPr>
        <w:t xml:space="preserve"> linguistico e culturale </w:t>
      </w:r>
      <w:r w:rsidR="005874AE" w:rsidRPr="00BF358B">
        <w:rPr>
          <w:rFonts w:cs="Arial"/>
          <w:color w:val="222222"/>
          <w:shd w:val="clear" w:color="auto" w:fill="FFFFFF"/>
        </w:rPr>
        <w:t>rivolti ai volontari</w:t>
      </w:r>
      <w:r w:rsidR="005874AE" w:rsidRPr="006F120B">
        <w:rPr>
          <w:rFonts w:cs="Arial"/>
          <w:color w:val="222222"/>
          <w:shd w:val="clear" w:color="auto" w:fill="FFFFFF"/>
        </w:rPr>
        <w:t>: la risposta del Consiglio d'Europa</w:t>
      </w:r>
      <w:r w:rsidR="005874AE">
        <w:rPr>
          <w:rFonts w:cs="Arial"/>
          <w:color w:val="222222"/>
          <w:shd w:val="clear" w:color="auto" w:fill="FFFFFF"/>
        </w:rPr>
        <w:t xml:space="preserve"> - </w:t>
      </w:r>
      <w:r w:rsidR="005874AE" w:rsidRPr="006F120B">
        <w:rPr>
          <w:rFonts w:cs="Arial"/>
          <w:color w:val="222222"/>
          <w:shd w:val="clear" w:color="auto" w:fill="FFFFFF"/>
        </w:rPr>
        <w:t xml:space="preserve">presentazione strumenti e attività </w:t>
      </w:r>
      <w:proofErr w:type="spellStart"/>
      <w:r w:rsidR="005874AE" w:rsidRPr="006F120B">
        <w:rPr>
          <w:rFonts w:cs="Arial"/>
          <w:color w:val="222222"/>
          <w:shd w:val="clear" w:color="auto" w:fill="FFFFFF"/>
        </w:rPr>
        <w:t>laboratoriale</w:t>
      </w:r>
      <w:proofErr w:type="spellEnd"/>
      <w:r w:rsidR="005874AE" w:rsidRPr="006F120B">
        <w:rPr>
          <w:rFonts w:cs="Arial"/>
          <w:color w:val="222222"/>
          <w:shd w:val="clear" w:color="auto" w:fill="FFFFFF"/>
        </w:rPr>
        <w:t xml:space="preserve"> tesa al loro adattamento al contesto italiano</w:t>
      </w:r>
      <w:r w:rsidR="005874AE">
        <w:rPr>
          <w:rFonts w:cs="Arial"/>
          <w:color w:val="222222"/>
          <w:shd w:val="clear" w:color="auto" w:fill="FFFFFF"/>
        </w:rPr>
        <w:t>, docenza</w:t>
      </w:r>
      <w:r w:rsidR="005874AE">
        <w:rPr>
          <w:rStyle w:val="apple-converted-space"/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 w:rsidR="005874AE">
        <w:t xml:space="preserve">Lorenzo Rocca, Università di Perugia </w:t>
      </w:r>
      <w:r w:rsidR="005874AE">
        <w:br/>
      </w:r>
      <w:r w:rsidR="005874AE" w:rsidRPr="003F595D">
        <w:rPr>
          <w:u w:val="single"/>
        </w:rPr>
        <w:t>Educazione linguistica</w:t>
      </w:r>
      <w:r w:rsidR="005874AE">
        <w:t xml:space="preserve">, 3 incontri di 3 ore, via dei Volsci 122, GISCEL Lazio e Università La Sapienza, docenza Raffaella </w:t>
      </w:r>
      <w:proofErr w:type="spellStart"/>
      <w:r w:rsidR="005874AE">
        <w:t>Giammarco</w:t>
      </w:r>
      <w:proofErr w:type="spellEnd"/>
      <w:r w:rsidR="005874AE">
        <w:t xml:space="preserve"> e Franco De Renzo</w:t>
      </w:r>
      <w:r w:rsidR="005874AE">
        <w:br/>
      </w:r>
      <w:r w:rsidR="005874AE">
        <w:rPr>
          <w:u w:val="single"/>
        </w:rPr>
        <w:t>S</w:t>
      </w:r>
      <w:r w:rsidR="005874AE" w:rsidRPr="003F595D">
        <w:rPr>
          <w:u w:val="single"/>
        </w:rPr>
        <w:t>alute dei migranti e luoghi di cura</w:t>
      </w:r>
      <w:r w:rsidR="005874AE">
        <w:t>, seminario con l’Istituto Nazionale Malattie della Povertà (INMP)</w:t>
      </w:r>
      <w:r w:rsidR="005874AE">
        <w:br/>
      </w:r>
      <w:r w:rsidR="005874AE" w:rsidRPr="003F595D">
        <w:rPr>
          <w:u w:val="single"/>
        </w:rPr>
        <w:t>Islam e noi</w:t>
      </w:r>
      <w:r w:rsidR="005874AE">
        <w:t>, tre incontri per proseguire la riflessione iniziata in primavera con il seminario “Sentimenti religiosi dei migranti”.</w:t>
      </w:r>
    </w:p>
    <w:sectPr w:rsidR="00E22475" w:rsidSect="008E6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2676A"/>
    <w:rsid w:val="00193878"/>
    <w:rsid w:val="004648A1"/>
    <w:rsid w:val="00551CC5"/>
    <w:rsid w:val="005874AE"/>
    <w:rsid w:val="008E69F8"/>
    <w:rsid w:val="00C96807"/>
    <w:rsid w:val="00E22475"/>
    <w:rsid w:val="00E2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9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87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Scuolemigranti</dc:creator>
  <cp:lastModifiedBy>Scuolemigranti</cp:lastModifiedBy>
  <cp:revision>3</cp:revision>
  <dcterms:created xsi:type="dcterms:W3CDTF">2016-09-21T10:21:00Z</dcterms:created>
  <dcterms:modified xsi:type="dcterms:W3CDTF">2016-09-21T11:08:00Z</dcterms:modified>
</cp:coreProperties>
</file>