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F6" w:rsidRDefault="00C218F6" w:rsidP="00CF0D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Gruppo </w:t>
      </w:r>
      <w:r w:rsidR="00CF0D21">
        <w:rPr>
          <w:rFonts w:ascii="Arial" w:eastAsia="Times New Roman" w:hAnsi="Arial" w:cs="Arial"/>
          <w:b/>
          <w:bCs/>
          <w:color w:val="222222"/>
          <w:sz w:val="24"/>
          <w:szCs w:val="24"/>
        </w:rPr>
        <w:t>Passeggiate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5 settembre 2014 </w:t>
      </w:r>
    </w:p>
    <w:p w:rsidR="00C218F6" w:rsidRPr="00C218F6" w:rsidRDefault="00C218F6" w:rsidP="00C218F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C218F6">
        <w:rPr>
          <w:rFonts w:ascii="Arial" w:eastAsia="Times New Roman" w:hAnsi="Arial" w:cs="Arial"/>
          <w:b/>
          <w:bCs/>
          <w:color w:val="222222"/>
          <w:sz w:val="20"/>
          <w:szCs w:val="20"/>
        </w:rPr>
        <w:t>Coordinatore</w:t>
      </w:r>
      <w:r w:rsidRPr="00C218F6">
        <w:rPr>
          <w:rFonts w:ascii="Arial" w:eastAsia="Times New Roman" w:hAnsi="Arial" w:cs="Arial"/>
          <w:color w:val="222222"/>
          <w:sz w:val="20"/>
          <w:szCs w:val="20"/>
        </w:rPr>
        <w:t>: Renato De Luca</w:t>
      </w:r>
      <w:r w:rsidRPr="00C218F6">
        <w:rPr>
          <w:rFonts w:ascii="Arial" w:eastAsia="Times New Roman" w:hAnsi="Arial" w:cs="Arial"/>
          <w:color w:val="222222"/>
          <w:sz w:val="20"/>
        </w:rPr>
        <w:t> </w:t>
      </w:r>
      <w:hyperlink r:id="rId5" w:tgtFrame="_blank" w:history="1">
        <w:r w:rsidRPr="00C218F6">
          <w:rPr>
            <w:rFonts w:ascii="Arial" w:eastAsia="Times New Roman" w:hAnsi="Arial" w:cs="Arial"/>
            <w:color w:val="0000FF"/>
            <w:sz w:val="20"/>
            <w:u w:val="single"/>
          </w:rPr>
          <w:t>info@scuolemigranti.org</w:t>
        </w:r>
      </w:hyperlink>
      <w:r w:rsidRPr="00C218F6">
        <w:rPr>
          <w:rFonts w:ascii="Arial" w:eastAsia="Times New Roman" w:hAnsi="Arial" w:cs="Arial"/>
          <w:color w:val="222222"/>
          <w:sz w:val="20"/>
        </w:rPr>
        <w:t> </w:t>
      </w:r>
      <w:hyperlink r:id="rId6" w:tgtFrame="_blank" w:history="1">
        <w:r w:rsidRPr="00C218F6">
          <w:rPr>
            <w:rFonts w:ascii="Arial" w:eastAsia="Times New Roman" w:hAnsi="Arial" w:cs="Arial"/>
            <w:color w:val="0000FF"/>
            <w:sz w:val="20"/>
            <w:u w:val="single"/>
          </w:rPr>
          <w:t>renatodeluca@gmail.com</w:t>
        </w:r>
      </w:hyperlink>
      <w:r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C218F6">
        <w:rPr>
          <w:rFonts w:ascii="Arial" w:eastAsia="Times New Roman" w:hAnsi="Arial" w:cs="Arial"/>
          <w:color w:val="222222"/>
          <w:sz w:val="20"/>
          <w:szCs w:val="20"/>
        </w:rPr>
        <w:t>Presenti: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C218F6">
        <w:rPr>
          <w:rFonts w:ascii="Arial" w:eastAsia="Times New Roman" w:hAnsi="Arial" w:cs="Arial"/>
          <w:color w:val="222222"/>
          <w:sz w:val="20"/>
          <w:szCs w:val="20"/>
        </w:rPr>
        <w:t>Cecilia De Chiara (</w:t>
      </w:r>
      <w:proofErr w:type="spellStart"/>
      <w:r w:rsidRPr="00C218F6">
        <w:rPr>
          <w:rFonts w:ascii="Arial" w:eastAsia="Times New Roman" w:hAnsi="Arial" w:cs="Arial"/>
          <w:color w:val="222222"/>
          <w:sz w:val="20"/>
          <w:szCs w:val="20"/>
        </w:rPr>
        <w:t>Astalli</w:t>
      </w:r>
      <w:proofErr w:type="spellEnd"/>
      <w:r w:rsidRPr="00C218F6">
        <w:rPr>
          <w:rFonts w:ascii="Arial" w:eastAsia="Times New Roman" w:hAnsi="Arial" w:cs="Arial"/>
          <w:color w:val="222222"/>
          <w:sz w:val="20"/>
          <w:szCs w:val="20"/>
        </w:rPr>
        <w:t xml:space="preserve">), Gabriella </w:t>
      </w:r>
      <w:proofErr w:type="spellStart"/>
      <w:r w:rsidRPr="00C218F6">
        <w:rPr>
          <w:rFonts w:ascii="Arial" w:eastAsia="Times New Roman" w:hAnsi="Arial" w:cs="Arial"/>
          <w:color w:val="222222"/>
          <w:sz w:val="20"/>
          <w:szCs w:val="20"/>
        </w:rPr>
        <w:t>Sanna</w:t>
      </w:r>
      <w:proofErr w:type="spellEnd"/>
      <w:r w:rsidRPr="00C218F6">
        <w:rPr>
          <w:rFonts w:ascii="Arial" w:eastAsia="Times New Roman" w:hAnsi="Arial" w:cs="Arial"/>
          <w:color w:val="222222"/>
          <w:sz w:val="20"/>
          <w:szCs w:val="20"/>
        </w:rPr>
        <w:t xml:space="preserve"> (Biblioteche di Roma), Renato De Luca (CDS), Paola Piva (coordinatrice rete).</w:t>
      </w:r>
    </w:p>
    <w:p w:rsidR="00C218F6" w:rsidRPr="00C218F6" w:rsidRDefault="00C218F6" w:rsidP="00C21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8F6">
        <w:rPr>
          <w:rFonts w:ascii="Arial" w:eastAsia="Times New Roman" w:hAnsi="Arial" w:cs="Arial"/>
          <w:color w:val="222222"/>
          <w:sz w:val="20"/>
          <w:szCs w:val="20"/>
        </w:rPr>
        <w:t>Sono stati condivisi gli obiettivi del lavoro del Gruppo, e cioè  quelli sotto ricapitolati:</w:t>
      </w:r>
    </w:p>
    <w:p w:rsidR="00C218F6" w:rsidRPr="00C218F6" w:rsidRDefault="00C218F6" w:rsidP="00C218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8F6">
        <w:rPr>
          <w:rFonts w:ascii="Arial" w:eastAsia="Times New Roman" w:hAnsi="Arial" w:cs="Arial"/>
          <w:b/>
          <w:bCs/>
          <w:color w:val="222222"/>
          <w:sz w:val="20"/>
          <w:u w:val="single"/>
        </w:rPr>
        <w:t>Memoria condivisa</w:t>
      </w:r>
    </w:p>
    <w:p w:rsidR="00C218F6" w:rsidRPr="00C218F6" w:rsidRDefault="00C218F6" w:rsidP="00C218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8F6">
        <w:rPr>
          <w:rFonts w:ascii="Arial" w:eastAsia="Times New Roman" w:hAnsi="Arial" w:cs="Arial"/>
          <w:color w:val="222222"/>
          <w:sz w:val="20"/>
          <w:szCs w:val="20"/>
        </w:rPr>
        <w:t>Raccogliere le pratiche consolidate, le sperimentazioni che si prestano ad essere riprodotte, con elenco dei contatti istituzionali di cui si conosce la disponibilità per l'accesso a beni culturali, istituzioni, etc.</w:t>
      </w:r>
    </w:p>
    <w:p w:rsidR="00C218F6" w:rsidRPr="00C218F6" w:rsidRDefault="00C218F6" w:rsidP="00C218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8F6">
        <w:rPr>
          <w:rFonts w:ascii="Arial" w:eastAsia="Times New Roman" w:hAnsi="Arial" w:cs="Arial"/>
          <w:b/>
          <w:bCs/>
          <w:color w:val="222222"/>
          <w:sz w:val="20"/>
          <w:u w:val="single"/>
        </w:rPr>
        <w:t>Come fare per</w:t>
      </w:r>
    </w:p>
    <w:p w:rsidR="00C218F6" w:rsidRPr="00C218F6" w:rsidRDefault="00C218F6" w:rsidP="00C218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8F6">
        <w:rPr>
          <w:rFonts w:ascii="Arial" w:eastAsia="Times New Roman" w:hAnsi="Arial" w:cs="Arial"/>
          <w:color w:val="222222"/>
          <w:sz w:val="20"/>
          <w:szCs w:val="20"/>
        </w:rPr>
        <w:t>Fornire alle scuole di italiano della Rete indicazioni utili per organizzare all'interno dei corsi di italiano,</w:t>
      </w:r>
      <w:r w:rsidRPr="00C218F6">
        <w:rPr>
          <w:rFonts w:ascii="Arial" w:eastAsia="Times New Roman" w:hAnsi="Arial" w:cs="Arial"/>
          <w:color w:val="222222"/>
          <w:sz w:val="20"/>
        </w:rPr>
        <w:t> </w:t>
      </w:r>
      <w:r w:rsidRPr="00C218F6">
        <w:rPr>
          <w:rFonts w:ascii="Arial" w:eastAsia="Times New Roman" w:hAnsi="Arial" w:cs="Arial"/>
          <w:i/>
          <w:iCs/>
          <w:color w:val="222222"/>
          <w:sz w:val="20"/>
          <w:szCs w:val="20"/>
        </w:rPr>
        <w:t>passeggiate didattiche a:</w:t>
      </w:r>
    </w:p>
    <w:p w:rsidR="00C218F6" w:rsidRPr="00C218F6" w:rsidRDefault="00C218F6" w:rsidP="00C218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C218F6">
        <w:rPr>
          <w:rFonts w:ascii="Arial" w:eastAsia="Times New Roman" w:hAnsi="Arial" w:cs="Arial"/>
          <w:color w:val="222222"/>
          <w:sz w:val="20"/>
          <w:szCs w:val="20"/>
        </w:rPr>
        <w:t>musei, monumenti, siti archeologici</w:t>
      </w:r>
    </w:p>
    <w:p w:rsidR="00C218F6" w:rsidRPr="00C218F6" w:rsidRDefault="00C218F6" w:rsidP="00C218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C218F6">
        <w:rPr>
          <w:rFonts w:ascii="Arial" w:eastAsia="Times New Roman" w:hAnsi="Arial" w:cs="Arial"/>
          <w:color w:val="222222"/>
          <w:sz w:val="20"/>
          <w:szCs w:val="20"/>
        </w:rPr>
        <w:t>parchi, ville storiche, luoghi di interesse ambientale</w:t>
      </w:r>
    </w:p>
    <w:p w:rsidR="00C218F6" w:rsidRPr="00C218F6" w:rsidRDefault="00C218F6" w:rsidP="00C218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C218F6">
        <w:rPr>
          <w:rFonts w:ascii="Arial" w:eastAsia="Times New Roman" w:hAnsi="Arial" w:cs="Arial"/>
          <w:color w:val="222222"/>
          <w:sz w:val="20"/>
          <w:szCs w:val="20"/>
        </w:rPr>
        <w:t>sedi di istituzioni civili</w:t>
      </w:r>
    </w:p>
    <w:p w:rsidR="00C218F6" w:rsidRPr="00C218F6" w:rsidRDefault="00C218F6" w:rsidP="00C218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C218F6">
        <w:rPr>
          <w:rFonts w:ascii="Arial" w:eastAsia="Times New Roman" w:hAnsi="Arial" w:cs="Arial"/>
          <w:color w:val="222222"/>
          <w:sz w:val="20"/>
          <w:szCs w:val="20"/>
        </w:rPr>
        <w:t>sedi di istituzioni religiose</w:t>
      </w:r>
    </w:p>
    <w:p w:rsidR="00C218F6" w:rsidRPr="00C218F6" w:rsidRDefault="00C218F6" w:rsidP="00C218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C218F6">
        <w:rPr>
          <w:rFonts w:ascii="Arial" w:eastAsia="Times New Roman" w:hAnsi="Arial" w:cs="Arial"/>
          <w:color w:val="222222"/>
          <w:sz w:val="20"/>
          <w:szCs w:val="20"/>
        </w:rPr>
        <w:t>ambienti e servizi del quartiere</w:t>
      </w:r>
    </w:p>
    <w:p w:rsidR="00C218F6" w:rsidRPr="00C218F6" w:rsidRDefault="00C218F6" w:rsidP="00C218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8F6">
        <w:rPr>
          <w:rFonts w:ascii="Arial" w:eastAsia="Times New Roman" w:hAnsi="Arial" w:cs="Arial"/>
          <w:color w:val="222222"/>
          <w:sz w:val="20"/>
          <w:szCs w:val="20"/>
        </w:rPr>
        <w:t>Per raggiungerli la rete si impegnerà a formalizzare un Protocollo di intesa con i responsabili delle Istituzioni (Comune, Municipi, Beni Culturali, etc.) che riconosca in qualche modo dignità di "scuole" alle Associazioni della rete facilitando in questo modo l'accesso ad una serie di Siti e di Servizi oggetto delle iniziative.</w:t>
      </w:r>
    </w:p>
    <w:p w:rsidR="00C218F6" w:rsidRPr="00C218F6" w:rsidRDefault="00C218F6" w:rsidP="00C21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8F6">
        <w:rPr>
          <w:rFonts w:ascii="Arial" w:eastAsia="Times New Roman" w:hAnsi="Arial" w:cs="Arial"/>
          <w:color w:val="222222"/>
          <w:sz w:val="20"/>
          <w:szCs w:val="20"/>
        </w:rPr>
        <w:t> Nel medio periodo si è pensato di proporre l'estensione delle attività di interesse del gruppo. Si potrà lavorare cioè per condividere le conoscenze e le modalità per la messa in opera di ulteriori  iniziative quali: letture pubbliche, incontri interculturali, iniziative teatrali, tornei di scacchi /di calcetto, feste, ....</w:t>
      </w:r>
    </w:p>
    <w:p w:rsidR="00C218F6" w:rsidRPr="00C218F6" w:rsidRDefault="00C218F6" w:rsidP="00C21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C218F6" w:rsidRPr="00C218F6" w:rsidRDefault="00C218F6" w:rsidP="00C21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8F6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C218F6">
        <w:rPr>
          <w:rFonts w:ascii="Arial" w:eastAsia="Times New Roman" w:hAnsi="Arial" w:cs="Arial"/>
          <w:b/>
          <w:bCs/>
          <w:color w:val="222222"/>
          <w:sz w:val="20"/>
        </w:rPr>
        <w:t>Indicazioni operative per i componenti il gruppo</w:t>
      </w:r>
    </w:p>
    <w:p w:rsidR="00C218F6" w:rsidRPr="00C218F6" w:rsidRDefault="00C218F6" w:rsidP="00C218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8F6">
        <w:rPr>
          <w:rFonts w:ascii="Arial" w:eastAsia="Times New Roman" w:hAnsi="Arial" w:cs="Arial"/>
          <w:color w:val="222222"/>
          <w:sz w:val="20"/>
          <w:szCs w:val="20"/>
        </w:rPr>
        <w:t>- ciascun partecipante è sollecitato ad inviare al gruppo una breve nota sulle eventuali esperienze già fatte dalla propria Associazione (se  non lo ha già fatto) e ad arricchirle con nominativi, conoscenze, materiale illustrativo/didattico, consigli organizzativi etc.  che possano essere messe a disposizione delle Associazioni interessate</w:t>
      </w:r>
    </w:p>
    <w:p w:rsidR="00C218F6" w:rsidRPr="00C218F6" w:rsidRDefault="00C218F6" w:rsidP="00C218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8F6">
        <w:rPr>
          <w:rFonts w:ascii="Arial" w:eastAsia="Times New Roman" w:hAnsi="Arial" w:cs="Arial"/>
          <w:color w:val="222222"/>
          <w:sz w:val="20"/>
          <w:szCs w:val="20"/>
        </w:rPr>
        <w:t>- Renato preparerà una breve nota di presentazione del gruppo, degli obiettivi e delle modalità di lavoro che verrà sottoposta alla valutazione dell'Assemblea del prossimo 24 settembre.</w:t>
      </w:r>
    </w:p>
    <w:p w:rsidR="00C218F6" w:rsidRPr="00C218F6" w:rsidRDefault="00C218F6" w:rsidP="00C218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8F6">
        <w:rPr>
          <w:rFonts w:ascii="Arial" w:eastAsia="Times New Roman" w:hAnsi="Arial" w:cs="Arial"/>
          <w:color w:val="222222"/>
          <w:sz w:val="20"/>
          <w:szCs w:val="20"/>
        </w:rPr>
        <w:t>- i  partecipanti sono sollecitati a segnalare fin d'ora al gruppo spazi (Teatri? Spazi di quartiere?) o sedi di altro tipo da potersi eventualmente utilizzare per iniziative interculturali</w:t>
      </w:r>
    </w:p>
    <w:p w:rsidR="00C218F6" w:rsidRPr="00C218F6" w:rsidRDefault="00C218F6" w:rsidP="00C218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8F6">
        <w:rPr>
          <w:rFonts w:ascii="Arial" w:eastAsia="Times New Roman" w:hAnsi="Arial" w:cs="Arial"/>
          <w:color w:val="222222"/>
          <w:sz w:val="20"/>
          <w:szCs w:val="20"/>
        </w:rPr>
        <w:t>- vanno segnalati inoltre eventuali bandi da poter utilizzare per il finanziamento di iniziative. A questo fine siamo tutti invitati ad esplorare il sito della rete alla voce "bandi", quando il sito verrà messo in linea nella sua configurazione e con i contenuti definitivi.</w:t>
      </w:r>
    </w:p>
    <w:p w:rsidR="00C218F6" w:rsidRPr="00C218F6" w:rsidRDefault="00C218F6" w:rsidP="00C218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218F6">
        <w:rPr>
          <w:rFonts w:ascii="Arial" w:eastAsia="Times New Roman" w:hAnsi="Arial" w:cs="Arial"/>
          <w:color w:val="222222"/>
          <w:sz w:val="20"/>
          <w:szCs w:val="20"/>
        </w:rPr>
        <w:t>Per ora il Gruppo lavorerà via WEB, le informazioni ed il materiale che perverranno verranno raccolti in una cartella da Renato che provvederà a metterla a disposizione degli interessati.</w:t>
      </w:r>
    </w:p>
    <w:p w:rsidR="008A5D7B" w:rsidRDefault="00CF0D21"/>
    <w:sectPr w:rsidR="008A5D7B" w:rsidSect="00A221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2EC"/>
    <w:multiLevelType w:val="multilevel"/>
    <w:tmpl w:val="6CB0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218F6"/>
    <w:rsid w:val="000207E2"/>
    <w:rsid w:val="00522F68"/>
    <w:rsid w:val="005F1C64"/>
    <w:rsid w:val="005F723C"/>
    <w:rsid w:val="007C5D0F"/>
    <w:rsid w:val="00896A21"/>
    <w:rsid w:val="00A2214E"/>
    <w:rsid w:val="00C218F6"/>
    <w:rsid w:val="00CF0D21"/>
    <w:rsid w:val="00D6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1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2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C218F6"/>
  </w:style>
  <w:style w:type="character" w:styleId="Collegamentoipertestuale">
    <w:name w:val="Hyperlink"/>
    <w:basedOn w:val="Carpredefinitoparagrafo"/>
    <w:uiPriority w:val="99"/>
    <w:semiHidden/>
    <w:unhideWhenUsed/>
    <w:rsid w:val="00C218F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218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todeluca@gmail.com" TargetMode="External"/><Relationship Id="rId5" Type="http://schemas.openxmlformats.org/officeDocument/2006/relationships/hyperlink" Target="mailto:info@scuolemigrant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2477</Characters>
  <Application>Microsoft Office Word</Application>
  <DocSecurity>0</DocSecurity>
  <Lines>20</Lines>
  <Paragraphs>5</Paragraphs>
  <ScaleCrop>false</ScaleCrop>
  <Company> 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Scuolemigranti</dc:creator>
  <cp:keywords/>
  <dc:description/>
  <cp:lastModifiedBy>Scuolemigranti</cp:lastModifiedBy>
  <cp:revision>3</cp:revision>
  <dcterms:created xsi:type="dcterms:W3CDTF">2014-09-08T07:20:00Z</dcterms:created>
  <dcterms:modified xsi:type="dcterms:W3CDTF">2014-09-19T15:04:00Z</dcterms:modified>
</cp:coreProperties>
</file>