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5DFB" w:rsidRDefault="00805DFB" w:rsidP="00805DFB">
      <w:pPr>
        <w:pStyle w:val="NormaleWeb"/>
      </w:pPr>
      <w:r>
        <w:rPr>
          <w:b/>
          <w:bCs/>
          <w:lang w:val="es-PR"/>
        </w:rPr>
        <w:t xml:space="preserve">Palacio del Quirinal </w:t>
      </w:r>
    </w:p>
    <w:p w:rsidR="00805DFB" w:rsidRDefault="00805DFB" w:rsidP="00805DFB">
      <w:pPr>
        <w:pStyle w:val="NormaleWeb"/>
      </w:pPr>
      <w:r>
        <w:rPr>
          <w:lang w:val="es-PR"/>
        </w:rPr>
        <w:t> </w:t>
      </w:r>
    </w:p>
    <w:p w:rsidR="00805DFB" w:rsidRDefault="00805DFB" w:rsidP="00805DFB">
      <w:pPr>
        <w:pStyle w:val="NormaleWeb"/>
      </w:pPr>
      <w:r>
        <w:rPr>
          <w:lang w:val="es-PR"/>
        </w:rPr>
        <w:t>En estas fotografías vemos el patio del Palacio del Quirinal. En la primera fotografía vemos una alfombra roja.  De hecho, hay una ceremonia, porque hay un invitado.  El invitado es un jefe de estado y los soldados con las armas y los caballos lo esperan. La banda toca los himnos nacionales.  Los himnos son la música oficial de una nación. En la segunda fotografía vemos las columnas del patio. Vemos también un edificio con vidrieras y una torre con las banderas.</w:t>
      </w:r>
    </w:p>
    <w:p w:rsidR="00805DFB" w:rsidRDefault="00805DFB" w:rsidP="00805DFB">
      <w:pPr>
        <w:pStyle w:val="NormaleWeb"/>
      </w:pPr>
      <w:r>
        <w:rPr>
          <w:lang w:val="es-PR"/>
        </w:rPr>
        <w:t> </w:t>
      </w:r>
    </w:p>
    <w:p w:rsidR="00805DFB" w:rsidRDefault="00805DFB" w:rsidP="00805DFB">
      <w:pPr>
        <w:pStyle w:val="NormaleWeb"/>
      </w:pPr>
      <w:r>
        <w:rPr>
          <w:lang w:val="es-PR"/>
        </w:rPr>
        <w:t>Ahora subimos La Gran Escalera de Honor del palacio. Nos detenemos en el descanso. Desde el balcón vemos el jardín del palacio. Sobre la gran escalera hay una alfombra roja y azul.</w:t>
      </w:r>
    </w:p>
    <w:p w:rsidR="00805DFB" w:rsidRDefault="00805DFB" w:rsidP="00805DFB">
      <w:pPr>
        <w:pStyle w:val="NormaleWeb"/>
      </w:pPr>
      <w:r>
        <w:rPr>
          <w:lang w:val="es-PR"/>
        </w:rPr>
        <w:t> </w:t>
      </w:r>
    </w:p>
    <w:p w:rsidR="00805DFB" w:rsidRDefault="00805DFB" w:rsidP="00805DFB">
      <w:pPr>
        <w:pStyle w:val="NormaleWeb"/>
      </w:pPr>
      <w:r>
        <w:rPr>
          <w:lang w:val="es-PR"/>
        </w:rPr>
        <w:t>Ahora vemos un gran salón, es decir, el Salón de los Coraceros. Vemos un techo de madera. Vemos también un piso de mármol. El diseño del techo es igual al diseño del piso. En la parte superior de las paredes hay emblemas de muchas ciudades italianas.  En la parte inferior de las paredes hay tejidos cosidos a mano, con diseños. Se llaman tapices.</w:t>
      </w:r>
    </w:p>
    <w:p w:rsidR="00805DFB" w:rsidRDefault="00805DFB" w:rsidP="00805DFB">
      <w:pPr>
        <w:pStyle w:val="NormaleWeb"/>
      </w:pPr>
      <w:r>
        <w:rPr>
          <w:lang w:val="es-PR"/>
        </w:rPr>
        <w:t> </w:t>
      </w:r>
    </w:p>
    <w:p w:rsidR="00805DFB" w:rsidRDefault="00805DFB" w:rsidP="00805DFB">
      <w:pPr>
        <w:pStyle w:val="NormaleWeb"/>
      </w:pPr>
      <w:r>
        <w:rPr>
          <w:lang w:val="es-PR"/>
        </w:rPr>
        <w:t>Desde el Salón de los Coraceros se entra a una capilla. Una capilla es un lugar donde las personas rezan. La capilla se llama Capilla Paulina. Todos los domingos en la capilla hay conciertos.</w:t>
      </w:r>
    </w:p>
    <w:p w:rsidR="00805DFB" w:rsidRDefault="00805DFB" w:rsidP="00805DFB">
      <w:pPr>
        <w:pStyle w:val="NormaleWeb"/>
      </w:pPr>
      <w:r>
        <w:rPr>
          <w:lang w:val="es-PR"/>
        </w:rPr>
        <w:t>En esta fotografía vemos el Salón de Fiestas. En el salón hay muchas ventanas con cortinas rojas.  En este salón los gobiernos juramentan. El salón también se utiliza para almuerzos del Estado.</w:t>
      </w:r>
    </w:p>
    <w:p w:rsidR="00805DFB" w:rsidRDefault="00805DFB" w:rsidP="00805DFB">
      <w:pPr>
        <w:pStyle w:val="NormaleWeb"/>
      </w:pPr>
      <w:r>
        <w:rPr>
          <w:lang w:val="es-PR"/>
        </w:rPr>
        <w:t> </w:t>
      </w:r>
    </w:p>
    <w:p w:rsidR="00805DFB" w:rsidRDefault="00805DFB" w:rsidP="00805DFB">
      <w:pPr>
        <w:pStyle w:val="NormaleWeb"/>
      </w:pPr>
      <w:r>
        <w:rPr>
          <w:lang w:val="es-PR"/>
        </w:rPr>
        <w:t>Esta es la Sala de los Espejos. Hay sofás. Sobre el piso hay una gran alfombra. Hay cinco lampadarios grandes. Hay diez espejos grandes. La sala es muy brillante, es decir, hay mucha luz.</w:t>
      </w:r>
    </w:p>
    <w:p w:rsidR="00805DFB" w:rsidRDefault="00805DFB" w:rsidP="00805DFB">
      <w:pPr>
        <w:pStyle w:val="NormaleWeb"/>
      </w:pPr>
      <w:r>
        <w:rPr>
          <w:lang w:val="es-PR"/>
        </w:rPr>
        <w:t> </w:t>
      </w:r>
    </w:p>
    <w:p w:rsidR="00805DFB" w:rsidRPr="00805DFB" w:rsidRDefault="00805DFB" w:rsidP="00805DFB">
      <w:pPr>
        <w:pStyle w:val="NormaleWeb"/>
        <w:rPr>
          <w:lang w:val="en-US"/>
        </w:rPr>
      </w:pPr>
      <w:r>
        <w:rPr>
          <w:lang w:val="es-PR"/>
        </w:rPr>
        <w:t>Esta es la Sala de los Tapices. Los tapices son tejidos trabajados con un instrumento que se llama telar. En la fotografía se ve una meso. Sobre la mesa hay dos candelabros. Los tapices hablan sobre el amor entre mujeres y hombres.</w:t>
      </w:r>
    </w:p>
    <w:p w:rsidR="00805DFB" w:rsidRPr="00805DFB" w:rsidRDefault="00805DFB" w:rsidP="00805DFB">
      <w:pPr>
        <w:pStyle w:val="NormaleWeb"/>
        <w:rPr>
          <w:lang w:val="en-US"/>
        </w:rPr>
      </w:pPr>
      <w:r>
        <w:rPr>
          <w:lang w:val="es-PR"/>
        </w:rPr>
        <w:t> </w:t>
      </w:r>
    </w:p>
    <w:p w:rsidR="00805DFB" w:rsidRDefault="00805DFB" w:rsidP="00805DFB">
      <w:pPr>
        <w:pStyle w:val="NormaleWeb"/>
      </w:pPr>
      <w:r>
        <w:rPr>
          <w:i/>
          <w:iCs/>
          <w:lang w:val="es-PR"/>
        </w:rPr>
        <w:t>Traducción al español por Zayra Vázquez</w:t>
      </w:r>
    </w:p>
    <w:p w:rsidR="004361F3" w:rsidRPr="00805DFB" w:rsidRDefault="004361F3" w:rsidP="00805DFB">
      <w:pPr>
        <w:rPr>
          <w:lang w:val="it-IT"/>
        </w:rPr>
      </w:pPr>
    </w:p>
    <w:sectPr w:rsidR="004361F3" w:rsidRPr="00805DFB" w:rsidSect="005B6FD8">
      <w:pgSz w:w="11906" w:h="16838"/>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283"/>
  <w:characterSpacingControl w:val="doNotCompress"/>
  <w:compat/>
  <w:rsids>
    <w:rsidRoot w:val="004361F3"/>
    <w:rsid w:val="004361F3"/>
    <w:rsid w:val="00572422"/>
    <w:rsid w:val="005B6FD8"/>
    <w:rsid w:val="00805DFB"/>
    <w:rsid w:val="00DB3DF1"/>
    <w:rsid w:val="00E83455"/>
    <w:rsid w:val="00F665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B6FD8"/>
  </w:style>
  <w:style w:type="paragraph" w:styleId="Titolo1">
    <w:name w:val="heading 1"/>
    <w:basedOn w:val="Normale"/>
    <w:next w:val="Normale"/>
    <w:rsid w:val="005B6FD8"/>
    <w:pPr>
      <w:keepNext/>
      <w:keepLines/>
      <w:spacing w:before="480" w:after="120"/>
      <w:contextualSpacing/>
      <w:outlineLvl w:val="0"/>
    </w:pPr>
    <w:rPr>
      <w:b/>
      <w:sz w:val="48"/>
      <w:szCs w:val="48"/>
    </w:rPr>
  </w:style>
  <w:style w:type="paragraph" w:styleId="Titolo2">
    <w:name w:val="heading 2"/>
    <w:basedOn w:val="Normale"/>
    <w:next w:val="Normale"/>
    <w:rsid w:val="005B6FD8"/>
    <w:pPr>
      <w:keepNext/>
      <w:keepLines/>
      <w:spacing w:before="360" w:after="80"/>
      <w:contextualSpacing/>
      <w:outlineLvl w:val="1"/>
    </w:pPr>
    <w:rPr>
      <w:b/>
      <w:sz w:val="36"/>
      <w:szCs w:val="36"/>
    </w:rPr>
  </w:style>
  <w:style w:type="paragraph" w:styleId="Titolo3">
    <w:name w:val="heading 3"/>
    <w:basedOn w:val="Normale"/>
    <w:next w:val="Normale"/>
    <w:rsid w:val="005B6FD8"/>
    <w:pPr>
      <w:keepNext/>
      <w:keepLines/>
      <w:spacing w:before="280" w:after="80"/>
      <w:contextualSpacing/>
      <w:outlineLvl w:val="2"/>
    </w:pPr>
    <w:rPr>
      <w:b/>
      <w:sz w:val="28"/>
      <w:szCs w:val="28"/>
    </w:rPr>
  </w:style>
  <w:style w:type="paragraph" w:styleId="Titolo4">
    <w:name w:val="heading 4"/>
    <w:basedOn w:val="Normale"/>
    <w:next w:val="Normale"/>
    <w:rsid w:val="005B6FD8"/>
    <w:pPr>
      <w:keepNext/>
      <w:keepLines/>
      <w:spacing w:before="240" w:after="40"/>
      <w:contextualSpacing/>
      <w:outlineLvl w:val="3"/>
    </w:pPr>
    <w:rPr>
      <w:b/>
      <w:sz w:val="24"/>
      <w:szCs w:val="24"/>
    </w:rPr>
  </w:style>
  <w:style w:type="paragraph" w:styleId="Titolo5">
    <w:name w:val="heading 5"/>
    <w:basedOn w:val="Normale"/>
    <w:next w:val="Normale"/>
    <w:rsid w:val="005B6FD8"/>
    <w:pPr>
      <w:keepNext/>
      <w:keepLines/>
      <w:spacing w:before="220" w:after="40"/>
      <w:contextualSpacing/>
      <w:outlineLvl w:val="4"/>
    </w:pPr>
    <w:rPr>
      <w:b/>
    </w:rPr>
  </w:style>
  <w:style w:type="paragraph" w:styleId="Titolo6">
    <w:name w:val="heading 6"/>
    <w:basedOn w:val="Normale"/>
    <w:next w:val="Normale"/>
    <w:rsid w:val="005B6FD8"/>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rsid w:val="005B6FD8"/>
    <w:pPr>
      <w:keepNext/>
      <w:keepLines/>
      <w:spacing w:before="480" w:after="120"/>
      <w:contextualSpacing/>
    </w:pPr>
    <w:rPr>
      <w:b/>
      <w:sz w:val="72"/>
      <w:szCs w:val="72"/>
    </w:rPr>
  </w:style>
  <w:style w:type="paragraph" w:styleId="Sottotitolo">
    <w:name w:val="Subtitle"/>
    <w:basedOn w:val="Normale"/>
    <w:next w:val="Normale"/>
    <w:rsid w:val="005B6FD8"/>
    <w:pPr>
      <w:keepNext/>
      <w:keepLines/>
      <w:spacing w:before="360" w:after="80"/>
      <w:contextualSpacing/>
    </w:pPr>
    <w:rPr>
      <w:rFonts w:ascii="Georgia" w:eastAsia="Georgia" w:hAnsi="Georgia" w:cs="Georgia"/>
      <w:i/>
      <w:color w:val="666666"/>
      <w:sz w:val="48"/>
      <w:szCs w:val="48"/>
    </w:rPr>
  </w:style>
  <w:style w:type="paragraph" w:styleId="NormaleWeb">
    <w:name w:val="Normal (Web)"/>
    <w:basedOn w:val="Normale"/>
    <w:uiPriority w:val="99"/>
    <w:semiHidden/>
    <w:unhideWhenUsed/>
    <w:rsid w:val="00805DFB"/>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919510728">
      <w:bodyDiv w:val="1"/>
      <w:marLeft w:val="0"/>
      <w:marRight w:val="0"/>
      <w:marTop w:val="0"/>
      <w:marBottom w:val="0"/>
      <w:divBdr>
        <w:top w:val="none" w:sz="0" w:space="0" w:color="auto"/>
        <w:left w:val="none" w:sz="0" w:space="0" w:color="auto"/>
        <w:bottom w:val="none" w:sz="0" w:space="0" w:color="auto"/>
        <w:right w:val="none" w:sz="0" w:space="0" w:color="auto"/>
      </w:divBdr>
      <w:divsChild>
        <w:div w:id="1072702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Logica</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Silvio</cp:lastModifiedBy>
  <cp:revision>2</cp:revision>
  <dcterms:created xsi:type="dcterms:W3CDTF">2016-11-10T18:14:00Z</dcterms:created>
  <dcterms:modified xsi:type="dcterms:W3CDTF">2016-11-10T18:14:00Z</dcterms:modified>
</cp:coreProperties>
</file>