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E1B" w:rsidRDefault="000D2707">
      <w:bookmarkStart w:id="0" w:name="_GoBack"/>
      <w:r w:rsidRPr="000D2707">
        <w:rPr>
          <w:noProof/>
          <w:lang w:eastAsia="it-IT"/>
        </w:rPr>
        <w:drawing>
          <wp:inline distT="0" distB="0" distL="0" distR="0">
            <wp:extent cx="5284677" cy="8179257"/>
            <wp:effectExtent l="635" t="0" r="0" b="0"/>
            <wp:docPr id="4" name="Immagine 4" descr="C:\Users\Maurizio\Documents\Scanned Documents\Immagine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urizio\Documents\Scanned Documents\Immagine (3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5" t="10516" r="11520" b="6507"/>
                    <a:stretch/>
                  </pic:blipFill>
                  <pic:spPr bwMode="auto">
                    <a:xfrm rot="16200000">
                      <a:off x="0" y="0"/>
                      <a:ext cx="5292077" cy="819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E633F" w:rsidRDefault="006E633F" w:rsidP="006E633F">
      <w:pPr>
        <w:spacing w:after="0" w:line="240" w:lineRule="auto"/>
      </w:pPr>
      <w:r>
        <w:t>Individua sulla mappa i seguenti luoghi e segna nei punti bianchi il numero corrispondente:</w:t>
      </w:r>
    </w:p>
    <w:p w:rsidR="006E633F" w:rsidRDefault="006E633F" w:rsidP="006E633F">
      <w:pPr>
        <w:spacing w:after="0" w:line="240" w:lineRule="auto"/>
      </w:pPr>
      <w:r>
        <w:t xml:space="preserve">1 Piazza del Quirinale    2 Via del Quirinale    </w:t>
      </w:r>
      <w:r>
        <w:tab/>
        <w:t xml:space="preserve"> 3 Cortile d’onore         4 Coffee- House    5 Meridiana del </w:t>
      </w:r>
      <w:proofErr w:type="spellStart"/>
      <w:r>
        <w:t>Borromini</w:t>
      </w:r>
      <w:proofErr w:type="spellEnd"/>
      <w:r>
        <w:t xml:space="preserve">    6 Eliporto    7 Fontana delle tartarughe</w:t>
      </w:r>
    </w:p>
    <w:p w:rsidR="006E633F" w:rsidRDefault="006E633F" w:rsidP="006E633F">
      <w:pPr>
        <w:spacing w:after="0" w:line="240" w:lineRule="auto"/>
      </w:pPr>
      <w:r>
        <w:t>8 Fontana di Caserta     9 Fontana dell’organo</w:t>
      </w:r>
      <w:r>
        <w:tab/>
        <w:t>10 Fontana Rustica    11 Labirinto</w:t>
      </w:r>
    </w:p>
    <w:p w:rsidR="006E633F" w:rsidRDefault="006E633F">
      <w:r>
        <w:tab/>
      </w:r>
    </w:p>
    <w:sectPr w:rsidR="006E633F" w:rsidSect="000D2707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C4B"/>
    <w:rsid w:val="000D2707"/>
    <w:rsid w:val="002B0C4B"/>
    <w:rsid w:val="003E74CA"/>
    <w:rsid w:val="005427FF"/>
    <w:rsid w:val="006E633F"/>
    <w:rsid w:val="00D63E1B"/>
    <w:rsid w:val="00DC2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4C163B-ADBE-4B95-884E-0DC621B06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2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27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mauripri</dc:creator>
  <cp:keywords/>
  <dc:description/>
  <cp:lastModifiedBy>mauripri</cp:lastModifiedBy>
  <cp:revision>5</cp:revision>
  <cp:lastPrinted>2017-12-14T14:57:00Z</cp:lastPrinted>
  <dcterms:created xsi:type="dcterms:W3CDTF">2017-12-14T14:51:00Z</dcterms:created>
  <dcterms:modified xsi:type="dcterms:W3CDTF">2017-12-15T06:31:00Z</dcterms:modified>
</cp:coreProperties>
</file>