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98" w:rsidRPr="00A83B54" w:rsidRDefault="00F93898" w:rsidP="00F93898">
      <w:pPr>
        <w:ind w:left="567" w:right="849"/>
        <w:jc w:val="center"/>
        <w:rPr>
          <w:b/>
          <w:sz w:val="28"/>
          <w:szCs w:val="28"/>
        </w:rPr>
      </w:pPr>
      <w:bookmarkStart w:id="0" w:name="_Hlk61874954"/>
      <w:r>
        <w:rPr>
          <w:b/>
          <w:sz w:val="28"/>
          <w:szCs w:val="28"/>
        </w:rPr>
        <w:t>SECONDO</w:t>
      </w:r>
      <w:r w:rsidRPr="00A83B54">
        <w:rPr>
          <w:b/>
          <w:sz w:val="28"/>
          <w:szCs w:val="28"/>
        </w:rPr>
        <w:t xml:space="preserve"> MODULO: </w:t>
      </w:r>
      <w:r>
        <w:rPr>
          <w:b/>
          <w:sz w:val="28"/>
          <w:szCs w:val="28"/>
        </w:rPr>
        <w:t>“</w:t>
      </w:r>
      <w:r w:rsidRPr="00921CE0">
        <w:rPr>
          <w:b/>
          <w:i/>
          <w:iCs/>
          <w:sz w:val="28"/>
          <w:szCs w:val="28"/>
        </w:rPr>
        <w:t>IO S</w:t>
      </w:r>
      <w:r>
        <w:rPr>
          <w:b/>
          <w:i/>
          <w:iCs/>
          <w:sz w:val="28"/>
          <w:szCs w:val="28"/>
        </w:rPr>
        <w:t>TUDIO</w:t>
      </w:r>
      <w:r>
        <w:rPr>
          <w:b/>
          <w:sz w:val="28"/>
          <w:szCs w:val="28"/>
        </w:rPr>
        <w:t>”</w:t>
      </w:r>
    </w:p>
    <w:p w:rsidR="00F93898" w:rsidRDefault="00F93898" w:rsidP="00841892">
      <w:pPr>
        <w:ind w:right="-1"/>
        <w:jc w:val="both"/>
      </w:pPr>
      <w:r>
        <w:t>(</w:t>
      </w:r>
      <w:r w:rsidRPr="00EE0C37">
        <w:rPr>
          <w:b/>
          <w:bCs/>
        </w:rPr>
        <w:t>Dominio personale; esperienza concreta e condivisa della scuola di Italiano</w:t>
      </w:r>
      <w:r>
        <w:t xml:space="preserve">). Rispetto alla formazione civica, </w:t>
      </w:r>
      <w:r w:rsidR="00EE0C37">
        <w:t>l</w:t>
      </w:r>
      <w:r>
        <w:t>’</w:t>
      </w:r>
      <w:r w:rsidRPr="00434E9E">
        <w:t>obiettivo</w:t>
      </w:r>
      <w:r>
        <w:t xml:space="preserve"> del modulo</w:t>
      </w:r>
      <w:r w:rsidR="00EE0C37">
        <w:t xml:space="preserve"> è acquistare </w:t>
      </w:r>
      <w:r w:rsidR="00EE0C37" w:rsidRPr="00EE0C37">
        <w:rPr>
          <w:u w:val="single"/>
        </w:rPr>
        <w:t>consapevolezza sul</w:t>
      </w:r>
      <w:r w:rsidR="00EE0C37">
        <w:t xml:space="preserve"> </w:t>
      </w:r>
      <w:r w:rsidR="00EE0C37" w:rsidRPr="00EE0C37">
        <w:rPr>
          <w:u w:val="single"/>
        </w:rPr>
        <w:t>ruolo dello studio nello sviluppo della</w:t>
      </w:r>
      <w:r w:rsidRPr="00EE0C37">
        <w:rPr>
          <w:u w:val="single"/>
        </w:rPr>
        <w:t xml:space="preserve"> propria </w:t>
      </w:r>
      <w:r w:rsidR="00841892" w:rsidRPr="00EE0C37">
        <w:rPr>
          <w:u w:val="single"/>
        </w:rPr>
        <w:t>identità</w:t>
      </w:r>
      <w:r w:rsidR="00841892" w:rsidRPr="00841892">
        <w:rPr>
          <w:u w:val="single"/>
        </w:rPr>
        <w:t>, e i mezzi per favorirlo.</w:t>
      </w:r>
    </w:p>
    <w:p w:rsidR="00EE0C37" w:rsidRDefault="00EE0C37" w:rsidP="00841892">
      <w:pPr>
        <w:spacing w:after="0" w:line="240" w:lineRule="auto"/>
        <w:ind w:right="-1"/>
        <w:jc w:val="both"/>
      </w:pPr>
      <w:r>
        <w:t xml:space="preserve">Dai dibattiti con gli studenti è stata selezionata l’efficacia, per un testo input, </w:t>
      </w:r>
      <w:r w:rsidR="00DB6949">
        <w:t xml:space="preserve">di </w:t>
      </w:r>
      <w:r w:rsidR="00C87FB7">
        <w:t>una frase</w:t>
      </w:r>
      <w:r>
        <w:t xml:space="preserve"> del Dalai Lama:</w:t>
      </w:r>
      <w:r w:rsidR="008C3D50">
        <w:t xml:space="preserve"> </w:t>
      </w:r>
      <w:r>
        <w:rPr>
          <w:i/>
          <w:iCs/>
        </w:rPr>
        <w:t>“</w:t>
      </w:r>
      <w:r w:rsidRPr="00EE0C37">
        <w:rPr>
          <w:i/>
          <w:iCs/>
        </w:rPr>
        <w:t>Dona a chi ami ali per volare, radici per tornare e motivi per rimanere</w:t>
      </w:r>
      <w:r>
        <w:rPr>
          <w:i/>
          <w:iCs/>
        </w:rPr>
        <w:t>”</w:t>
      </w:r>
      <w:r w:rsidR="0028494A">
        <w:rPr>
          <w:rFonts w:ascii="Open Sans" w:hAnsi="Open Sans"/>
          <w:color w:val="FF0000"/>
          <w:sz w:val="23"/>
          <w:szCs w:val="23"/>
        </w:rPr>
        <w:t>.</w:t>
      </w:r>
      <w:r w:rsidR="00841892">
        <w:t xml:space="preserve"> </w:t>
      </w:r>
      <w:r w:rsidRPr="00EE0C37">
        <w:t xml:space="preserve">Il concetto di “radici” </w:t>
      </w:r>
      <w:r>
        <w:t xml:space="preserve">è ben radicato </w:t>
      </w:r>
      <w:r w:rsidR="008C3D50">
        <w:t>nelle singole storie individuali e nelle nostalgie di esuli; ma sono interessanti le riflessioni che si mettono in moto quando ci si impegna a capire quali ali permettono realmente la crescita di ciascuno.</w:t>
      </w:r>
    </w:p>
    <w:p w:rsidR="008C3D50" w:rsidRDefault="008C3D50" w:rsidP="00841892">
      <w:pPr>
        <w:ind w:right="-1"/>
        <w:jc w:val="both"/>
      </w:pPr>
      <w:r>
        <w:t xml:space="preserve">Lo sviluppo del modulo propone </w:t>
      </w:r>
      <w:r w:rsidRPr="00841892">
        <w:rPr>
          <w:u w:val="single"/>
        </w:rPr>
        <w:t xml:space="preserve">lo studio come </w:t>
      </w:r>
      <w:r w:rsidRPr="00841892">
        <w:rPr>
          <w:i/>
          <w:iCs/>
          <w:u w:val="single"/>
        </w:rPr>
        <w:t>ali per volare</w:t>
      </w:r>
      <w:r>
        <w:rPr>
          <w:i/>
          <w:iCs/>
        </w:rPr>
        <w:t xml:space="preserve">, e </w:t>
      </w:r>
      <w:r>
        <w:t>offre tantissime potenzialità di sviluppo</w:t>
      </w:r>
      <w:r w:rsidR="00841892">
        <w:t xml:space="preserve">, per cui ci limitiamo a documentarne alcune e suggerirne altre, solo per stimolare la creatività individuale. </w:t>
      </w:r>
      <w:r>
        <w:t xml:space="preserve"> </w:t>
      </w:r>
      <w:r w:rsidR="00841892">
        <w:t>Qui il canovaccio del modulo</w:t>
      </w:r>
    </w:p>
    <w:p w:rsidR="00841892" w:rsidRPr="008C3D50" w:rsidRDefault="00841892" w:rsidP="00841892">
      <w:pPr>
        <w:ind w:left="360"/>
        <w:jc w:val="center"/>
      </w:pPr>
      <w:r>
        <w:rPr>
          <w:b/>
          <w:bCs/>
        </w:rPr>
        <w:t>LE MIE ALI</w:t>
      </w:r>
    </w:p>
    <w:p w:rsidR="00EE0C37" w:rsidRDefault="00841892" w:rsidP="00EE0C37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1 Per una </w:t>
      </w:r>
      <w:r w:rsidR="00EE0C37">
        <w:rPr>
          <w:b/>
          <w:bCs/>
        </w:rPr>
        <w:t>crescita sociale</w:t>
      </w:r>
      <w:r w:rsidR="000910FD">
        <w:rPr>
          <w:b/>
          <w:bCs/>
        </w:rPr>
        <w:t xml:space="preserve"> </w:t>
      </w:r>
      <w:r w:rsidR="000910FD" w:rsidRPr="000910FD">
        <w:rPr>
          <w:i/>
          <w:iCs/>
        </w:rPr>
        <w:t>(lezioni in classe)</w:t>
      </w:r>
      <w:r w:rsidR="00EE0C37" w:rsidRPr="000910FD">
        <w:rPr>
          <w:i/>
          <w:iCs/>
        </w:rPr>
        <w:t xml:space="preserve">: </w:t>
      </w:r>
    </w:p>
    <w:p w:rsidR="00841892" w:rsidRDefault="00841892" w:rsidP="00EE0C37">
      <w:pPr>
        <w:pStyle w:val="Paragrafoelenco"/>
        <w:numPr>
          <w:ilvl w:val="1"/>
          <w:numId w:val="2"/>
        </w:numPr>
        <w:jc w:val="both"/>
      </w:pPr>
      <w:r>
        <w:t>S</w:t>
      </w:r>
      <w:r w:rsidR="00EE0C37">
        <w:t>ono a scuola</w:t>
      </w:r>
      <w:r>
        <w:t xml:space="preserve">: </w:t>
      </w:r>
      <w:r w:rsidR="00EE0C37">
        <w:t>perché?</w:t>
      </w:r>
      <w:r w:rsidR="00EE0C37" w:rsidRPr="00BF5AE7">
        <w:t xml:space="preserve"> </w:t>
      </w:r>
    </w:p>
    <w:p w:rsidR="00841892" w:rsidRDefault="00841892" w:rsidP="00EE0C37">
      <w:pPr>
        <w:pStyle w:val="Paragrafoelenco"/>
        <w:numPr>
          <w:ilvl w:val="1"/>
          <w:numId w:val="2"/>
        </w:numPr>
        <w:jc w:val="both"/>
      </w:pPr>
      <w:r>
        <w:t xml:space="preserve">Titoli </w:t>
      </w:r>
      <w:r w:rsidR="00EE0C37">
        <w:t>di studio</w:t>
      </w:r>
      <w:r>
        <w:t>: quelli che ho, quelli che posso conquistare</w:t>
      </w:r>
    </w:p>
    <w:p w:rsidR="00EE0C37" w:rsidRDefault="00841892" w:rsidP="00841892">
      <w:pPr>
        <w:pStyle w:val="Paragrafoelenco"/>
        <w:numPr>
          <w:ilvl w:val="2"/>
          <w:numId w:val="2"/>
        </w:numPr>
        <w:jc w:val="both"/>
      </w:pPr>
      <w:r>
        <w:t xml:space="preserve"> costruzione di un </w:t>
      </w:r>
      <w:r w:rsidR="00EE0C37">
        <w:t>portfolio</w:t>
      </w:r>
      <w:r>
        <w:t xml:space="preserve"> personale</w:t>
      </w:r>
    </w:p>
    <w:p w:rsidR="00841892" w:rsidRPr="002A0BF7" w:rsidRDefault="000910FD" w:rsidP="00841892">
      <w:pPr>
        <w:pStyle w:val="Paragrafoelenco"/>
        <w:numPr>
          <w:ilvl w:val="2"/>
          <w:numId w:val="2"/>
        </w:numPr>
        <w:jc w:val="both"/>
      </w:pPr>
      <w:r>
        <w:t>Primi elementi per CV</w:t>
      </w:r>
      <w:r w:rsidR="00841892">
        <w:t xml:space="preserve"> e bilancio competenze</w:t>
      </w:r>
    </w:p>
    <w:p w:rsidR="00EE0C37" w:rsidRPr="00BF5AE7" w:rsidRDefault="000910FD" w:rsidP="00EE0C37">
      <w:pPr>
        <w:pStyle w:val="Paragrafoelenco"/>
        <w:numPr>
          <w:ilvl w:val="1"/>
          <w:numId w:val="2"/>
        </w:numPr>
        <w:jc w:val="both"/>
      </w:pPr>
      <w:r>
        <w:t>L</w:t>
      </w:r>
      <w:r w:rsidR="00EE0C37" w:rsidRPr="00BF5AE7">
        <w:t>a scuola per i figli</w:t>
      </w:r>
      <w:r w:rsidR="00EE0C37">
        <w:t xml:space="preserve"> - pratiche</w:t>
      </w:r>
    </w:p>
    <w:p w:rsidR="00EE0C37" w:rsidRDefault="00EE0C37" w:rsidP="00EE0C37">
      <w:pPr>
        <w:pStyle w:val="Paragrafoelenco"/>
        <w:numPr>
          <w:ilvl w:val="1"/>
          <w:numId w:val="2"/>
        </w:numPr>
        <w:jc w:val="both"/>
      </w:pPr>
      <w:r>
        <w:t>CPIA e corsi professionali</w:t>
      </w:r>
    </w:p>
    <w:p w:rsidR="00EE0C37" w:rsidRDefault="00EE0C37" w:rsidP="00EE0C37">
      <w:pPr>
        <w:pStyle w:val="Paragrafoelenco"/>
        <w:ind w:left="1440"/>
        <w:jc w:val="both"/>
      </w:pPr>
    </w:p>
    <w:p w:rsidR="00EE0C37" w:rsidRDefault="000910FD" w:rsidP="00EE0C37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2 Per una </w:t>
      </w:r>
      <w:r w:rsidR="00EE0C37" w:rsidRPr="00BF5AE7">
        <w:rPr>
          <w:b/>
          <w:bCs/>
        </w:rPr>
        <w:t xml:space="preserve">crescita </w:t>
      </w:r>
      <w:r w:rsidRPr="00BF5AE7">
        <w:rPr>
          <w:b/>
          <w:bCs/>
        </w:rPr>
        <w:t>culturale</w:t>
      </w:r>
      <w:r>
        <w:rPr>
          <w:b/>
          <w:bCs/>
        </w:rPr>
        <w:t xml:space="preserve"> (</w:t>
      </w:r>
      <w:r>
        <w:rPr>
          <w:i/>
          <w:iCs/>
        </w:rPr>
        <w:t>scelte diverse dei docenti</w:t>
      </w:r>
      <w:r w:rsidR="00BF12D5">
        <w:rPr>
          <w:i/>
          <w:iCs/>
        </w:rPr>
        <w:t>, tutte</w:t>
      </w:r>
      <w:r>
        <w:rPr>
          <w:i/>
          <w:iCs/>
        </w:rPr>
        <w:t xml:space="preserve"> attraverso</w:t>
      </w:r>
      <w:r>
        <w:rPr>
          <w:b/>
          <w:bCs/>
        </w:rPr>
        <w:t xml:space="preserve"> </w:t>
      </w:r>
      <w:r w:rsidR="00EE0C37" w:rsidRPr="000910FD">
        <w:rPr>
          <w:i/>
          <w:iCs/>
        </w:rPr>
        <w:t>uscite e</w:t>
      </w:r>
      <w:r>
        <w:rPr>
          <w:i/>
          <w:iCs/>
        </w:rPr>
        <w:t>/o</w:t>
      </w:r>
      <w:r w:rsidR="00EE0C37" w:rsidRPr="000910FD">
        <w:rPr>
          <w:i/>
          <w:iCs/>
        </w:rPr>
        <w:t xml:space="preserve"> testimonial</w:t>
      </w:r>
      <w:r>
        <w:rPr>
          <w:i/>
          <w:iCs/>
        </w:rPr>
        <w:t xml:space="preserve"> in classe;</w:t>
      </w:r>
      <w:r w:rsidR="00EE0C37" w:rsidRPr="000910FD">
        <w:rPr>
          <w:i/>
          <w:iCs/>
        </w:rPr>
        <w:t>)</w:t>
      </w:r>
    </w:p>
    <w:p w:rsidR="00EE0C37" w:rsidRDefault="000910FD" w:rsidP="00EE0C37">
      <w:pPr>
        <w:pStyle w:val="Paragrafoelenco"/>
        <w:numPr>
          <w:ilvl w:val="1"/>
          <w:numId w:val="2"/>
        </w:numPr>
        <w:jc w:val="both"/>
      </w:pPr>
      <w:r>
        <w:t xml:space="preserve">Gli strumenti </w:t>
      </w:r>
      <w:r w:rsidR="00EE0C37">
        <w:t xml:space="preserve">per imparare: </w:t>
      </w:r>
    </w:p>
    <w:p w:rsidR="000910FD" w:rsidRDefault="000910FD" w:rsidP="000910FD">
      <w:pPr>
        <w:pStyle w:val="Paragrafoelenco"/>
        <w:numPr>
          <w:ilvl w:val="2"/>
          <w:numId w:val="2"/>
        </w:numPr>
        <w:jc w:val="both"/>
      </w:pPr>
      <w:r w:rsidRPr="000910FD">
        <w:t>L</w:t>
      </w:r>
      <w:r w:rsidR="00EE0C37" w:rsidRPr="000910FD">
        <w:t>ibri</w:t>
      </w:r>
      <w:r>
        <w:t xml:space="preserve"> :</w:t>
      </w:r>
    </w:p>
    <w:p w:rsidR="00EE0C37" w:rsidRDefault="000910FD" w:rsidP="000910FD">
      <w:pPr>
        <w:pStyle w:val="Paragrafoelenco"/>
        <w:numPr>
          <w:ilvl w:val="3"/>
          <w:numId w:val="2"/>
        </w:numPr>
        <w:jc w:val="both"/>
      </w:pPr>
      <w:r>
        <w:t>bibliotechina di Insieme, libri bilingue</w:t>
      </w:r>
      <w:r w:rsidR="00EE0C37" w:rsidRPr="000910FD">
        <w:t xml:space="preserve"> </w:t>
      </w:r>
    </w:p>
    <w:p w:rsidR="000910FD" w:rsidRPr="000910FD" w:rsidRDefault="000910FD" w:rsidP="000910FD">
      <w:pPr>
        <w:pStyle w:val="Paragrafoelenco"/>
        <w:numPr>
          <w:ilvl w:val="3"/>
          <w:numId w:val="2"/>
        </w:numPr>
        <w:jc w:val="both"/>
      </w:pPr>
      <w:r>
        <w:t xml:space="preserve">l’esperienza dei </w:t>
      </w:r>
      <w:proofErr w:type="spellStart"/>
      <w:r>
        <w:t>silent</w:t>
      </w:r>
      <w:proofErr w:type="spellEnd"/>
      <w:r>
        <w:t xml:space="preserve"> book</w:t>
      </w:r>
    </w:p>
    <w:p w:rsidR="000910FD" w:rsidRDefault="000910FD" w:rsidP="000910FD">
      <w:pPr>
        <w:pStyle w:val="Paragrafoelenco"/>
        <w:numPr>
          <w:ilvl w:val="2"/>
          <w:numId w:val="2"/>
        </w:numPr>
        <w:jc w:val="both"/>
      </w:pPr>
      <w:r>
        <w:t>I</w:t>
      </w:r>
      <w:r w:rsidR="00EE0C37" w:rsidRPr="000910FD">
        <w:t>nternet</w:t>
      </w:r>
      <w:r>
        <w:t>:</w:t>
      </w:r>
    </w:p>
    <w:p w:rsidR="00EE0C37" w:rsidRPr="000910FD" w:rsidRDefault="000910FD" w:rsidP="000910FD">
      <w:pPr>
        <w:pStyle w:val="Paragrafoelenco"/>
        <w:numPr>
          <w:ilvl w:val="3"/>
          <w:numId w:val="2"/>
        </w:numPr>
        <w:jc w:val="both"/>
      </w:pPr>
      <w:r>
        <w:t>Computer e cellulari</w:t>
      </w:r>
      <w:r w:rsidR="00EE0C37" w:rsidRPr="000910FD">
        <w:t xml:space="preserve"> </w:t>
      </w:r>
    </w:p>
    <w:p w:rsidR="00EE0C37" w:rsidRDefault="000910FD" w:rsidP="000910FD">
      <w:pPr>
        <w:pStyle w:val="Paragrafoelenco"/>
        <w:numPr>
          <w:ilvl w:val="2"/>
          <w:numId w:val="2"/>
        </w:numPr>
        <w:jc w:val="both"/>
      </w:pPr>
      <w:r w:rsidRPr="000910FD">
        <w:t>Cinema</w:t>
      </w:r>
      <w:r w:rsidR="00EE0C37" w:rsidRPr="000910FD">
        <w:t xml:space="preserve"> </w:t>
      </w:r>
    </w:p>
    <w:p w:rsidR="000910FD" w:rsidRPr="000910FD" w:rsidRDefault="000910FD" w:rsidP="000910FD">
      <w:pPr>
        <w:pStyle w:val="Paragrafoelenco"/>
        <w:numPr>
          <w:ilvl w:val="3"/>
          <w:numId w:val="2"/>
        </w:numPr>
        <w:jc w:val="both"/>
      </w:pPr>
      <w:r>
        <w:t>Partecipazione al cineforum del GUS; guida alla partecipazione</w:t>
      </w:r>
    </w:p>
    <w:p w:rsidR="00EE0C37" w:rsidRDefault="000910FD" w:rsidP="000910FD">
      <w:pPr>
        <w:pStyle w:val="Paragrafoelenco"/>
        <w:numPr>
          <w:ilvl w:val="2"/>
          <w:numId w:val="2"/>
        </w:numPr>
        <w:jc w:val="both"/>
      </w:pPr>
      <w:r>
        <w:t>A</w:t>
      </w:r>
      <w:r w:rsidR="00EE0C37" w:rsidRPr="000910FD">
        <w:t>rte</w:t>
      </w:r>
      <w:r>
        <w:t>:</w:t>
      </w:r>
    </w:p>
    <w:p w:rsidR="000910FD" w:rsidRPr="000910FD" w:rsidRDefault="000910FD" w:rsidP="000910FD">
      <w:pPr>
        <w:pStyle w:val="Paragrafoelenco"/>
        <w:numPr>
          <w:ilvl w:val="3"/>
          <w:numId w:val="2"/>
        </w:numPr>
        <w:jc w:val="both"/>
      </w:pPr>
      <w:r>
        <w:t xml:space="preserve">Immagini di arte come </w:t>
      </w:r>
      <w:proofErr w:type="spellStart"/>
      <w:r>
        <w:t>silent</w:t>
      </w:r>
      <w:proofErr w:type="spellEnd"/>
      <w:r>
        <w:t xml:space="preserve"> book; passeggiate didattiche SCM</w:t>
      </w:r>
    </w:p>
    <w:p w:rsidR="00EE0C37" w:rsidRDefault="000910FD" w:rsidP="000910FD">
      <w:pPr>
        <w:pStyle w:val="Paragrafoelenco"/>
        <w:numPr>
          <w:ilvl w:val="2"/>
          <w:numId w:val="2"/>
        </w:numPr>
        <w:jc w:val="both"/>
      </w:pPr>
      <w:r w:rsidRPr="000910FD">
        <w:t>M</w:t>
      </w:r>
      <w:r w:rsidR="00EE0C37" w:rsidRPr="000910FD">
        <w:t>usica</w:t>
      </w:r>
      <w:r>
        <w:t>:</w:t>
      </w:r>
    </w:p>
    <w:p w:rsidR="000910FD" w:rsidRDefault="00DB6949" w:rsidP="000910FD">
      <w:pPr>
        <w:pStyle w:val="Paragrafoelenco"/>
        <w:numPr>
          <w:ilvl w:val="3"/>
          <w:numId w:val="2"/>
        </w:numPr>
        <w:jc w:val="both"/>
      </w:pPr>
      <w:r>
        <w:t>Amatissima dai corsisti, con ricche occasioni interculturali</w:t>
      </w:r>
    </w:p>
    <w:p w:rsidR="00DB6949" w:rsidRPr="00DB6949" w:rsidRDefault="00DB6949" w:rsidP="00DB6949">
      <w:pPr>
        <w:pStyle w:val="Paragrafoelenco"/>
        <w:numPr>
          <w:ilvl w:val="0"/>
          <w:numId w:val="2"/>
        </w:numPr>
        <w:ind w:right="849"/>
        <w:jc w:val="both"/>
        <w:rPr>
          <w:i/>
          <w:iCs/>
          <w:u w:val="single"/>
        </w:rPr>
      </w:pPr>
      <w:r w:rsidRPr="00DB6949">
        <w:rPr>
          <w:b/>
          <w:bCs/>
        </w:rPr>
        <w:t>P</w:t>
      </w:r>
      <w:r w:rsidR="00F93898" w:rsidRPr="00DB6949">
        <w:rPr>
          <w:b/>
          <w:bCs/>
        </w:rPr>
        <w:t>ercors</w:t>
      </w:r>
      <w:r>
        <w:rPr>
          <w:b/>
          <w:bCs/>
        </w:rPr>
        <w:t>i</w:t>
      </w:r>
      <w:r w:rsidR="00F93898" w:rsidRPr="00DB6949">
        <w:rPr>
          <w:b/>
          <w:bCs/>
        </w:rPr>
        <w:t xml:space="preserve"> di cittadinanza attiva</w:t>
      </w:r>
      <w:r>
        <w:t xml:space="preserve">: </w:t>
      </w:r>
    </w:p>
    <w:p w:rsidR="00F93898" w:rsidRDefault="00DB6949" w:rsidP="00DB6949">
      <w:pPr>
        <w:pStyle w:val="Paragrafoelenco"/>
        <w:numPr>
          <w:ilvl w:val="1"/>
          <w:numId w:val="2"/>
        </w:numPr>
        <w:ind w:right="849"/>
        <w:jc w:val="both"/>
      </w:pPr>
      <w:r w:rsidRPr="00DB6949">
        <w:rPr>
          <w:b/>
          <w:bCs/>
        </w:rPr>
        <w:t>Mattinata in libreria</w:t>
      </w:r>
      <w:r>
        <w:t xml:space="preserve">, organizzata in collaborazione con la libraia, per un’esperienza condivisa con i </w:t>
      </w:r>
      <w:proofErr w:type="spellStart"/>
      <w:r>
        <w:t>silent</w:t>
      </w:r>
      <w:proofErr w:type="spellEnd"/>
      <w:r>
        <w:t xml:space="preserve"> book</w:t>
      </w:r>
    </w:p>
    <w:p w:rsidR="00DB6949" w:rsidRDefault="00DB6949" w:rsidP="00DB6949">
      <w:pPr>
        <w:pStyle w:val="Paragrafoelenco"/>
        <w:numPr>
          <w:ilvl w:val="1"/>
          <w:numId w:val="2"/>
        </w:numPr>
        <w:ind w:right="849"/>
        <w:jc w:val="both"/>
      </w:pPr>
      <w:r>
        <w:rPr>
          <w:b/>
          <w:bCs/>
        </w:rPr>
        <w:t>Visita guidata alla biblioteca comunale</w:t>
      </w:r>
      <w:r>
        <w:t>, esplorazione dello scaffale multiculturale</w:t>
      </w:r>
    </w:p>
    <w:p w:rsidR="00DB6949" w:rsidRDefault="00DB6949" w:rsidP="00DB6949">
      <w:pPr>
        <w:pStyle w:val="Paragrafoelenco"/>
        <w:numPr>
          <w:ilvl w:val="1"/>
          <w:numId w:val="2"/>
        </w:numPr>
        <w:ind w:right="849"/>
        <w:jc w:val="both"/>
      </w:pPr>
      <w:r>
        <w:rPr>
          <w:b/>
          <w:bCs/>
        </w:rPr>
        <w:t xml:space="preserve">Incontro con i docenti del CPIA, </w:t>
      </w:r>
      <w:r w:rsidRPr="00DB6949">
        <w:t xml:space="preserve">per una presentazione delle </w:t>
      </w:r>
      <w:r>
        <w:t>offerte formative.</w:t>
      </w:r>
    </w:p>
    <w:p w:rsidR="0028494A" w:rsidRPr="00DB6949" w:rsidRDefault="0028494A" w:rsidP="0028494A">
      <w:pPr>
        <w:pStyle w:val="Paragrafoelenco"/>
        <w:ind w:left="1440" w:right="849"/>
        <w:jc w:val="both"/>
      </w:pPr>
    </w:p>
    <w:p w:rsidR="00F93898" w:rsidRDefault="0028494A" w:rsidP="00F9389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ESEMPI TRA I </w:t>
      </w:r>
      <w:r w:rsidR="00F93898">
        <w:rPr>
          <w:sz w:val="48"/>
          <w:szCs w:val="48"/>
        </w:rPr>
        <w:t>MATERIALI</w:t>
      </w:r>
    </w:p>
    <w:p w:rsidR="00DB6949" w:rsidRDefault="00DB6949" w:rsidP="00DB6949">
      <w:pPr>
        <w:pStyle w:val="Paragrafoelenco"/>
        <w:numPr>
          <w:ilvl w:val="0"/>
          <w:numId w:val="3"/>
        </w:numPr>
        <w:jc w:val="right"/>
        <w:rPr>
          <w:b/>
          <w:bCs/>
          <w:sz w:val="28"/>
          <w:szCs w:val="28"/>
        </w:rPr>
      </w:pPr>
      <w:r w:rsidRPr="00DB6949">
        <w:rPr>
          <w:b/>
          <w:bCs/>
          <w:sz w:val="28"/>
          <w:szCs w:val="28"/>
        </w:rPr>
        <w:t>LIVELLO PREALFA</w:t>
      </w:r>
    </w:p>
    <w:p w:rsidR="00DB6949" w:rsidRDefault="0028494A" w:rsidP="0028494A">
      <w:pPr>
        <w:ind w:left="360"/>
        <w:jc w:val="both"/>
      </w:pPr>
      <w:r>
        <w:rPr>
          <w:b/>
          <w:bCs/>
          <w:sz w:val="28"/>
          <w:szCs w:val="28"/>
        </w:rPr>
        <w:t>(“</w:t>
      </w:r>
      <w:r w:rsidRPr="0028494A">
        <w:rPr>
          <w:b/>
          <w:bCs/>
        </w:rPr>
        <w:t xml:space="preserve">Sono a scuola: perché?) </w:t>
      </w:r>
      <w:r w:rsidR="00DB6949">
        <w:t>L</w:t>
      </w:r>
      <w:r>
        <w:t>a grafica dell</w:t>
      </w:r>
      <w:r w:rsidR="00DB6949">
        <w:t xml:space="preserve">e schede facilita la lettoscrittura </w:t>
      </w:r>
      <w:r>
        <w:t>con piccole immagini abbinate alle parole nuove, e con l’uso dei colori.</w:t>
      </w:r>
    </w:p>
    <w:p w:rsidR="0028494A" w:rsidRPr="0028494A" w:rsidRDefault="0028494A" w:rsidP="0028494A">
      <w:pPr>
        <w:pStyle w:val="Paragrafoelenco"/>
        <w:numPr>
          <w:ilvl w:val="0"/>
          <w:numId w:val="3"/>
        </w:numPr>
        <w:jc w:val="right"/>
      </w:pPr>
      <w:r w:rsidRPr="00DB6949">
        <w:rPr>
          <w:b/>
          <w:bCs/>
          <w:sz w:val="28"/>
          <w:szCs w:val="28"/>
        </w:rPr>
        <w:t>LIVELLO</w:t>
      </w:r>
      <w:r>
        <w:rPr>
          <w:b/>
          <w:bCs/>
          <w:sz w:val="28"/>
          <w:szCs w:val="28"/>
        </w:rPr>
        <w:t xml:space="preserve">  ALFA</w:t>
      </w:r>
    </w:p>
    <w:p w:rsidR="0028494A" w:rsidRPr="0028494A" w:rsidRDefault="0028494A" w:rsidP="0028494A">
      <w:pPr>
        <w:pStyle w:val="Paragrafoelenco"/>
        <w:jc w:val="center"/>
      </w:pPr>
    </w:p>
    <w:p w:rsidR="0028494A" w:rsidRPr="0028494A" w:rsidRDefault="0028494A" w:rsidP="0028494A">
      <w:pPr>
        <w:pStyle w:val="Paragrafoelenco"/>
        <w:numPr>
          <w:ilvl w:val="0"/>
          <w:numId w:val="3"/>
        </w:numPr>
        <w:jc w:val="right"/>
      </w:pPr>
      <w:r w:rsidRPr="00DB6949">
        <w:rPr>
          <w:b/>
          <w:bCs/>
          <w:sz w:val="28"/>
          <w:szCs w:val="28"/>
        </w:rPr>
        <w:t>LIVELLO</w:t>
      </w:r>
      <w:r>
        <w:rPr>
          <w:b/>
          <w:bCs/>
          <w:sz w:val="28"/>
          <w:szCs w:val="28"/>
        </w:rPr>
        <w:t xml:space="preserve"> PREA1 e A1</w:t>
      </w:r>
    </w:p>
    <w:p w:rsidR="0028494A" w:rsidRDefault="0028494A" w:rsidP="0028494A">
      <w:pPr>
        <w:pStyle w:val="Paragrafoelenco"/>
      </w:pPr>
      <w:r>
        <w:t>L’input iniziale si è sviluppato nella costruzione del percorso “</w:t>
      </w:r>
      <w:r w:rsidRPr="0028494A">
        <w:rPr>
          <w:i/>
          <w:iCs/>
        </w:rPr>
        <w:t>Io sono / Io ero /Io sarò”</w:t>
      </w:r>
    </w:p>
    <w:p w:rsidR="00970BF4" w:rsidRDefault="00970BF4" w:rsidP="00970BF4">
      <w:pPr>
        <w:jc w:val="center"/>
      </w:pPr>
      <w:r>
        <w:t>IO STUDIO (</w:t>
      </w:r>
      <w:r w:rsidRPr="002A0BF7">
        <w:rPr>
          <w:i/>
          <w:iCs/>
        </w:rPr>
        <w:t>IO SARÒ</w:t>
      </w:r>
      <w:r>
        <w:t>)</w:t>
      </w:r>
    </w:p>
    <w:p w:rsidR="00970BF4" w:rsidRDefault="00970BF4" w:rsidP="00970BF4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2A0BF7">
        <w:rPr>
          <w:b/>
          <w:bCs/>
        </w:rPr>
        <w:t xml:space="preserve">crescita individuale </w:t>
      </w:r>
      <w:r>
        <w:rPr>
          <w:b/>
          <w:bCs/>
        </w:rPr>
        <w:t xml:space="preserve">  (le mie radici)</w:t>
      </w:r>
    </w:p>
    <w:p w:rsidR="00970BF4" w:rsidRPr="002A0BF7" w:rsidRDefault="00970BF4" w:rsidP="00970BF4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>
        <w:t>la mia storia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>
        <w:t>i miei maestri (</w:t>
      </w:r>
      <w:r w:rsidRPr="002A0BF7">
        <w:t>formazione</w:t>
      </w:r>
      <w:r>
        <w:t xml:space="preserve"> pregressa</w:t>
      </w:r>
      <w:r w:rsidR="00C87FB7">
        <w:t xml:space="preserve">, non solo scolastica; ottimo spunto per laboratori di </w:t>
      </w:r>
      <w:proofErr w:type="spellStart"/>
      <w:r w:rsidR="00C87FB7">
        <w:t>autonarrazione</w:t>
      </w:r>
      <w:proofErr w:type="spellEnd"/>
      <w:r>
        <w:t>)</w:t>
      </w:r>
    </w:p>
    <w:p w:rsidR="00970BF4" w:rsidRPr="002A0BF7" w:rsidRDefault="00970BF4" w:rsidP="00970BF4">
      <w:pPr>
        <w:pStyle w:val="Paragrafoelenco"/>
        <w:ind w:left="1440"/>
        <w:jc w:val="both"/>
        <w:rPr>
          <w:b/>
          <w:bCs/>
        </w:rPr>
      </w:pPr>
    </w:p>
    <w:p w:rsidR="00970BF4" w:rsidRDefault="00970BF4" w:rsidP="00970BF4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crescita sociale: (le mie ali)</w:t>
      </w:r>
    </w:p>
    <w:p w:rsidR="00970BF4" w:rsidRPr="002A0BF7" w:rsidRDefault="00970BF4" w:rsidP="00970BF4">
      <w:pPr>
        <w:pStyle w:val="Paragrafoelenco"/>
        <w:numPr>
          <w:ilvl w:val="1"/>
          <w:numId w:val="2"/>
        </w:numPr>
        <w:jc w:val="both"/>
      </w:pPr>
      <w:r>
        <w:t>sono a scuola (perché?...)</w:t>
      </w:r>
      <w:r w:rsidRPr="00BF5AE7">
        <w:t xml:space="preserve"> </w:t>
      </w:r>
      <w:r>
        <w:t>titoli di studio (portfolio)</w:t>
      </w:r>
    </w:p>
    <w:p w:rsidR="00970BF4" w:rsidRPr="00BF5AE7" w:rsidRDefault="00970BF4" w:rsidP="00970BF4">
      <w:pPr>
        <w:pStyle w:val="Paragrafoelenco"/>
        <w:numPr>
          <w:ilvl w:val="1"/>
          <w:numId w:val="2"/>
        </w:numPr>
        <w:jc w:val="both"/>
      </w:pPr>
      <w:r w:rsidRPr="00BF5AE7">
        <w:t>la scuola per i figli</w:t>
      </w:r>
      <w:r>
        <w:t xml:space="preserve"> - pratiche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>
        <w:t>CPIA e corsi professionali</w:t>
      </w:r>
    </w:p>
    <w:p w:rsidR="00970BF4" w:rsidRDefault="00970BF4" w:rsidP="00970BF4">
      <w:pPr>
        <w:pStyle w:val="Paragrafoelenco"/>
        <w:ind w:left="1440"/>
        <w:jc w:val="both"/>
      </w:pPr>
    </w:p>
    <w:p w:rsidR="00970BF4" w:rsidRDefault="00970BF4" w:rsidP="00970BF4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BF5AE7">
        <w:rPr>
          <w:b/>
          <w:bCs/>
        </w:rPr>
        <w:t>crescita culturale</w:t>
      </w:r>
      <w:r>
        <w:rPr>
          <w:b/>
          <w:bCs/>
        </w:rPr>
        <w:t xml:space="preserve">  (uscite e testimonial)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>
        <w:t xml:space="preserve">strumenti per imparare: </w:t>
      </w:r>
    </w:p>
    <w:p w:rsidR="00970BF4" w:rsidRPr="00E54634" w:rsidRDefault="00970BF4" w:rsidP="00970BF4">
      <w:pPr>
        <w:pStyle w:val="Paragrafoelenco"/>
        <w:numPr>
          <w:ilvl w:val="1"/>
          <w:numId w:val="2"/>
        </w:numPr>
        <w:jc w:val="both"/>
        <w:rPr>
          <w:color w:val="FF0000"/>
        </w:rPr>
      </w:pPr>
      <w:r w:rsidRPr="00E54634">
        <w:rPr>
          <w:color w:val="FF0000"/>
        </w:rPr>
        <w:t xml:space="preserve">libri, 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 w:rsidRPr="00E54634">
        <w:rPr>
          <w:color w:val="00B050"/>
        </w:rPr>
        <w:t>internet,</w:t>
      </w:r>
      <w:r>
        <w:t xml:space="preserve"> </w:t>
      </w:r>
    </w:p>
    <w:p w:rsidR="00970BF4" w:rsidRPr="00E54634" w:rsidRDefault="00970BF4" w:rsidP="00970BF4">
      <w:pPr>
        <w:pStyle w:val="Paragrafoelenco"/>
        <w:numPr>
          <w:ilvl w:val="1"/>
          <w:numId w:val="2"/>
        </w:numPr>
        <w:jc w:val="both"/>
        <w:rPr>
          <w:color w:val="FF0000"/>
        </w:rPr>
      </w:pPr>
      <w:r w:rsidRPr="00E54634">
        <w:rPr>
          <w:color w:val="FF0000"/>
        </w:rPr>
        <w:t xml:space="preserve">cinema, </w:t>
      </w:r>
    </w:p>
    <w:p w:rsidR="00970BF4" w:rsidRPr="00E54634" w:rsidRDefault="00970BF4" w:rsidP="00970BF4">
      <w:pPr>
        <w:pStyle w:val="Paragrafoelenco"/>
        <w:numPr>
          <w:ilvl w:val="1"/>
          <w:numId w:val="2"/>
        </w:numPr>
        <w:jc w:val="both"/>
        <w:rPr>
          <w:color w:val="FF0000"/>
        </w:rPr>
      </w:pPr>
      <w:r w:rsidRPr="00E54634">
        <w:rPr>
          <w:color w:val="FF0000"/>
        </w:rPr>
        <w:t>arte,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>
        <w:t xml:space="preserve">musica, </w:t>
      </w:r>
    </w:p>
    <w:p w:rsidR="00970BF4" w:rsidRDefault="00970BF4" w:rsidP="00970BF4">
      <w:pPr>
        <w:pStyle w:val="Paragrafoelenco"/>
        <w:numPr>
          <w:ilvl w:val="1"/>
          <w:numId w:val="2"/>
        </w:numPr>
        <w:jc w:val="both"/>
      </w:pPr>
      <w:r>
        <w:t>USCITA : biblioteca, musei</w:t>
      </w:r>
    </w:p>
    <w:p w:rsidR="0028494A" w:rsidRPr="00DB6949" w:rsidRDefault="0028494A" w:rsidP="0028494A"/>
    <w:bookmarkEnd w:id="0"/>
    <w:p w:rsidR="00A81D81" w:rsidRDefault="00A81D81"/>
    <w:sectPr w:rsidR="00A81D81" w:rsidSect="007F4C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64" w:rsidRDefault="00574664" w:rsidP="00EE0C37">
      <w:pPr>
        <w:spacing w:after="0" w:line="240" w:lineRule="auto"/>
      </w:pPr>
      <w:r>
        <w:separator/>
      </w:r>
    </w:p>
  </w:endnote>
  <w:endnote w:type="continuationSeparator" w:id="0">
    <w:p w:rsidR="00574664" w:rsidRDefault="00574664" w:rsidP="00EE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64" w:rsidRDefault="00574664" w:rsidP="00EE0C37">
      <w:pPr>
        <w:spacing w:after="0" w:line="240" w:lineRule="auto"/>
      </w:pPr>
      <w:r>
        <w:separator/>
      </w:r>
    </w:p>
  </w:footnote>
  <w:footnote w:type="continuationSeparator" w:id="0">
    <w:p w:rsidR="00574664" w:rsidRDefault="00574664" w:rsidP="00EE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49" w:rsidRPr="00C01BEE" w:rsidRDefault="00DB6949" w:rsidP="00DB6949">
    <w:pPr>
      <w:spacing w:after="0" w:line="240" w:lineRule="auto"/>
      <w:jc w:val="center"/>
    </w:pPr>
    <w:r w:rsidRPr="00C01BEE">
      <w:rPr>
        <w:i/>
      </w:rPr>
      <w:t>“IO CITTADINO. PERCORSI DI CITTADINANZA PER</w:t>
    </w:r>
    <w:r w:rsidRPr="00C01BEE">
      <w:t xml:space="preserve"> </w:t>
    </w:r>
    <w:r w:rsidRPr="00C01BEE">
      <w:rPr>
        <w:i/>
      </w:rPr>
      <w:t>MIGRANTI</w:t>
    </w:r>
    <w:r w:rsidRPr="00C01BEE">
      <w:t>”</w:t>
    </w:r>
  </w:p>
  <w:p w:rsidR="00DB6949" w:rsidRPr="00EC3CE9" w:rsidRDefault="00DB6949" w:rsidP="00DB6949">
    <w:pPr>
      <w:spacing w:after="0" w:line="240" w:lineRule="auto"/>
      <w:ind w:left="567" w:right="849"/>
      <w:jc w:val="center"/>
      <w:rPr>
        <w:rStyle w:val="text-primary"/>
        <w:i/>
        <w:iCs/>
      </w:rPr>
    </w:pPr>
    <w:r>
      <w:rPr>
        <w:i/>
        <w:iCs/>
      </w:rPr>
      <w:t>(Materiale prodotto dall’</w:t>
    </w:r>
    <w:r w:rsidRPr="00EC3CE9">
      <w:rPr>
        <w:i/>
        <w:iCs/>
      </w:rPr>
      <w:t>Associazione Insieme Immigrati in Italia</w:t>
    </w:r>
    <w:r>
      <w:rPr>
        <w:i/>
        <w:iCs/>
      </w:rPr>
      <w:t>,</w:t>
    </w:r>
    <w:r w:rsidRPr="00EC3CE9">
      <w:rPr>
        <w:i/>
        <w:iCs/>
      </w:rPr>
      <w:t xml:space="preserve"> </w:t>
    </w:r>
    <w:r>
      <w:rPr>
        <w:i/>
        <w:iCs/>
      </w:rPr>
      <w:t xml:space="preserve">nell’ambito di un progetto </w:t>
    </w:r>
    <w:r w:rsidRPr="00EC3CE9">
      <w:rPr>
        <w:i/>
        <w:iCs/>
      </w:rPr>
      <w:t>finanziato con l’Otto per Mille della Tavola Valdese</w:t>
    </w:r>
    <w:r>
      <w:rPr>
        <w:i/>
        <w:iCs/>
      </w:rPr>
      <w:t>)</w:t>
    </w:r>
  </w:p>
  <w:p w:rsidR="00DB6949" w:rsidRDefault="00DB6949" w:rsidP="00DB6949">
    <w:pPr>
      <w:pStyle w:val="Intestazione"/>
    </w:pPr>
  </w:p>
  <w:p w:rsidR="00DB6949" w:rsidRDefault="00DB69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C8C"/>
    <w:multiLevelType w:val="hybridMultilevel"/>
    <w:tmpl w:val="AD866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0EF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D4E66"/>
    <w:multiLevelType w:val="hybridMultilevel"/>
    <w:tmpl w:val="6858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B72A3"/>
    <w:multiLevelType w:val="hybridMultilevel"/>
    <w:tmpl w:val="83F4C2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898"/>
    <w:rsid w:val="00010EA2"/>
    <w:rsid w:val="000910FD"/>
    <w:rsid w:val="0028494A"/>
    <w:rsid w:val="003747F7"/>
    <w:rsid w:val="00574664"/>
    <w:rsid w:val="00592AB9"/>
    <w:rsid w:val="007F4C23"/>
    <w:rsid w:val="00841892"/>
    <w:rsid w:val="00875A7C"/>
    <w:rsid w:val="008C3D50"/>
    <w:rsid w:val="00970BF4"/>
    <w:rsid w:val="009B2195"/>
    <w:rsid w:val="00A81D81"/>
    <w:rsid w:val="00BF12D5"/>
    <w:rsid w:val="00C87FB7"/>
    <w:rsid w:val="00DA4A1B"/>
    <w:rsid w:val="00DB6949"/>
    <w:rsid w:val="00DD630E"/>
    <w:rsid w:val="00EE0C37"/>
    <w:rsid w:val="00F9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898"/>
    <w:rPr>
      <w:rFonts w:ascii="Tw Cen MT" w:hAnsi="Tw Cen MT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89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0C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0C37"/>
    <w:rPr>
      <w:rFonts w:ascii="Tw Cen MT" w:hAnsi="Tw Cen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0C3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6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949"/>
    <w:rPr>
      <w:rFonts w:ascii="Tw Cen MT" w:hAnsi="Tw Cen MT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B6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949"/>
    <w:rPr>
      <w:rFonts w:ascii="Tw Cen MT" w:hAnsi="Tw Cen MT"/>
      <w:szCs w:val="24"/>
    </w:rPr>
  </w:style>
  <w:style w:type="character" w:customStyle="1" w:styleId="text-primary">
    <w:name w:val="text-primary"/>
    <w:basedOn w:val="Carpredefinitoparagrafo"/>
    <w:rsid w:val="00DB6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353D-F619-4118-ACB8-62E8FAB8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Paola</cp:lastModifiedBy>
  <cp:revision>2</cp:revision>
  <dcterms:created xsi:type="dcterms:W3CDTF">2021-01-19T08:47:00Z</dcterms:created>
  <dcterms:modified xsi:type="dcterms:W3CDTF">2021-01-19T08:47:00Z</dcterms:modified>
</cp:coreProperties>
</file>