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94" w:rsidRPr="00A83B54" w:rsidRDefault="00505194" w:rsidP="00505194">
      <w:pPr>
        <w:ind w:left="567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TERZO MODULO</w:t>
      </w:r>
      <w:r w:rsidRPr="00A83B5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“</w:t>
      </w:r>
      <w:r w:rsidRPr="00921CE0">
        <w:rPr>
          <w:b/>
          <w:i/>
          <w:iCs/>
          <w:sz w:val="28"/>
          <w:szCs w:val="28"/>
        </w:rPr>
        <w:t xml:space="preserve">IO </w:t>
      </w:r>
      <w:r>
        <w:rPr>
          <w:b/>
          <w:i/>
          <w:iCs/>
          <w:sz w:val="28"/>
          <w:szCs w:val="28"/>
        </w:rPr>
        <w:t>ABITO</w:t>
      </w:r>
      <w:r>
        <w:rPr>
          <w:b/>
          <w:sz w:val="28"/>
          <w:szCs w:val="28"/>
        </w:rPr>
        <w:t>”</w:t>
      </w:r>
    </w:p>
    <w:p w:rsidR="00572875" w:rsidRDefault="00505194" w:rsidP="00505194">
      <w:pPr>
        <w:ind w:right="-1"/>
        <w:jc w:val="both"/>
        <w:rPr>
          <w:b/>
          <w:bCs/>
        </w:rPr>
      </w:pPr>
      <w:r>
        <w:t>(</w:t>
      </w:r>
      <w:r w:rsidRPr="00EE0C37">
        <w:rPr>
          <w:b/>
          <w:bCs/>
        </w:rPr>
        <w:t xml:space="preserve">Dominio personale; esperienza </w:t>
      </w:r>
      <w:r>
        <w:rPr>
          <w:b/>
          <w:bCs/>
        </w:rPr>
        <w:t xml:space="preserve">individuale </w:t>
      </w:r>
      <w:r w:rsidRPr="00EE0C37">
        <w:rPr>
          <w:b/>
          <w:bCs/>
        </w:rPr>
        <w:t>concreta</w:t>
      </w:r>
      <w:r>
        <w:t>). Rispetto alla formazione civica, l’</w:t>
      </w:r>
      <w:r w:rsidRPr="00434E9E">
        <w:t>obiettivo</w:t>
      </w:r>
      <w:r w:rsidR="007006E3">
        <w:t xml:space="preserve"> </w:t>
      </w:r>
      <w:r>
        <w:t xml:space="preserve">è </w:t>
      </w:r>
      <w:r w:rsidR="00126D7A">
        <w:t>orientare ad una buona convivenza in Italia in</w:t>
      </w:r>
      <w:r>
        <w:t xml:space="preserve"> primis i giovani single, ma anche le famiglie </w:t>
      </w:r>
      <w:proofErr w:type="spellStart"/>
      <w:r>
        <w:t>neoarrivate</w:t>
      </w:r>
      <w:proofErr w:type="spellEnd"/>
      <w:r>
        <w:t xml:space="preserve">, </w:t>
      </w:r>
      <w:r w:rsidR="00126D7A">
        <w:t>cominciando da una corretta</w:t>
      </w:r>
      <w:r w:rsidRPr="00126D7A">
        <w:t xml:space="preserve"> </w:t>
      </w:r>
      <w:r w:rsidRPr="007006E3">
        <w:rPr>
          <w:b/>
          <w:bCs/>
        </w:rPr>
        <w:t>gestione della casa</w:t>
      </w:r>
      <w:r w:rsidR="00572875">
        <w:rPr>
          <w:b/>
          <w:bCs/>
        </w:rPr>
        <w:t>.</w:t>
      </w:r>
    </w:p>
    <w:p w:rsidR="00126D7A" w:rsidRDefault="00572875" w:rsidP="00505194">
      <w:pPr>
        <w:ind w:right="-1"/>
        <w:jc w:val="both"/>
        <w:rPr>
          <w:u w:val="single"/>
        </w:rPr>
      </w:pPr>
      <w:r w:rsidRPr="00572875">
        <w:t>Lavorando con i richiedenti asilo</w:t>
      </w:r>
      <w:r>
        <w:t xml:space="preserve"> avevamo già constatato l’opportunità di </w:t>
      </w:r>
      <w:r w:rsidRPr="00572875">
        <w:rPr>
          <w:u w:val="single"/>
        </w:rPr>
        <w:t>educare alla raccolta differenziata dei rifiuti</w:t>
      </w:r>
      <w:r>
        <w:t xml:space="preserve"> (che per altro si presta a un bell’arricchimento lessicale per i primissimi livelli, facilitato dalle azioni concrete: sia nelle giornate all’aperto sia nelle ricostruzioni scolastiche</w:t>
      </w:r>
      <w:r w:rsidR="00C85A6E">
        <w:t xml:space="preserve">) </w:t>
      </w:r>
      <w:r>
        <w:t xml:space="preserve">ma anche alle conoscenze essenziali di </w:t>
      </w:r>
      <w:r w:rsidRPr="00505194">
        <w:rPr>
          <w:u w:val="single"/>
        </w:rPr>
        <w:t>igiene e sicurezza</w:t>
      </w:r>
      <w:r w:rsidR="00126D7A">
        <w:rPr>
          <w:u w:val="single"/>
        </w:rPr>
        <w:t>.</w:t>
      </w:r>
    </w:p>
    <w:p w:rsidR="002C697E" w:rsidRDefault="00126D7A" w:rsidP="00505194">
      <w:pPr>
        <w:ind w:right="-1"/>
        <w:jc w:val="both"/>
      </w:pPr>
      <w:r>
        <w:t>Q</w:t>
      </w:r>
      <w:r w:rsidR="00C85A6E" w:rsidRPr="00C85A6E">
        <w:t xml:space="preserve">ueste ultime non vanno </w:t>
      </w:r>
      <w:r>
        <w:t>mai date per scontate: la loro mancanza può essere fatta risalire a differenze culturali, o ad abitudini legate a contesti geografici e abitativi diversi, o semplicemente a povertà economica e culturale; ma troppo spesso è causa di conflitti, dissapori, disagi.</w:t>
      </w:r>
    </w:p>
    <w:p w:rsidR="002C697E" w:rsidRDefault="002C697E" w:rsidP="006D16D1">
      <w:pPr>
        <w:spacing w:after="0"/>
        <w:ind w:right="-1"/>
        <w:jc w:val="both"/>
      </w:pPr>
      <w:r>
        <w:t>Altri temi importanti nel modulo sono risultati:</w:t>
      </w:r>
    </w:p>
    <w:p w:rsidR="002C697E" w:rsidRDefault="002C697E" w:rsidP="002C697E">
      <w:pPr>
        <w:pStyle w:val="Paragrafoelenco"/>
        <w:numPr>
          <w:ilvl w:val="0"/>
          <w:numId w:val="4"/>
        </w:numPr>
        <w:ind w:right="-1"/>
        <w:jc w:val="both"/>
      </w:pPr>
      <w:r>
        <w:t xml:space="preserve">la costruzione e gestione di un </w:t>
      </w:r>
      <w:r w:rsidRPr="00572650">
        <w:rPr>
          <w:u w:val="single"/>
        </w:rPr>
        <w:t xml:space="preserve">bilancio </w:t>
      </w:r>
      <w:r w:rsidR="00572650" w:rsidRPr="00572650">
        <w:rPr>
          <w:u w:val="single"/>
        </w:rPr>
        <w:t>f</w:t>
      </w:r>
      <w:r w:rsidR="00572650" w:rsidRPr="002C697E">
        <w:rPr>
          <w:u w:val="single"/>
        </w:rPr>
        <w:t>amiliare</w:t>
      </w:r>
      <w:r w:rsidR="00572650">
        <w:t>: input l’emergere nel dibattito dell’assoluta inconsapevolezza delle spese necessarie in una giovane mamma ex richiedente asilo che aspirava all’indipendenza;</w:t>
      </w:r>
    </w:p>
    <w:p w:rsidR="00572650" w:rsidRDefault="00572650" w:rsidP="002C697E">
      <w:pPr>
        <w:pStyle w:val="Paragrafoelenco"/>
        <w:numPr>
          <w:ilvl w:val="0"/>
          <w:numId w:val="4"/>
        </w:numPr>
        <w:ind w:right="-1"/>
        <w:jc w:val="both"/>
      </w:pPr>
      <w:r>
        <w:t>il</w:t>
      </w:r>
      <w:r w:rsidR="002C697E">
        <w:t xml:space="preserve"> </w:t>
      </w:r>
      <w:r w:rsidR="002C697E" w:rsidRPr="002C697E">
        <w:rPr>
          <w:u w:val="single"/>
        </w:rPr>
        <w:t xml:space="preserve">contratto di </w:t>
      </w:r>
      <w:r w:rsidR="005137D2" w:rsidRPr="002C697E">
        <w:rPr>
          <w:u w:val="single"/>
        </w:rPr>
        <w:t>affitto</w:t>
      </w:r>
      <w:r w:rsidR="005137D2" w:rsidRPr="00505194">
        <w:t>:</w:t>
      </w:r>
      <w:r w:rsidR="005137D2">
        <w:t xml:space="preserve"> esempi, lessico, problemi; a chi rivolgersi per aiuto: lo Sportello stranieri; il Sindacato visite guidate reali o virtuali</w:t>
      </w:r>
    </w:p>
    <w:p w:rsidR="002C697E" w:rsidRPr="00C85A6E" w:rsidRDefault="002C697E" w:rsidP="00505194">
      <w:pPr>
        <w:pStyle w:val="Paragrafoelenco"/>
        <w:numPr>
          <w:ilvl w:val="0"/>
          <w:numId w:val="4"/>
        </w:numPr>
        <w:ind w:right="-1"/>
        <w:jc w:val="both"/>
      </w:pPr>
      <w:r>
        <w:t xml:space="preserve">regole e comportamenti adeguati per un </w:t>
      </w:r>
      <w:r w:rsidRPr="005137D2">
        <w:rPr>
          <w:u w:val="single"/>
        </w:rPr>
        <w:t>buon rapporto di vicinato</w:t>
      </w:r>
      <w:r>
        <w:t xml:space="preserve"> (</w:t>
      </w:r>
      <w:r w:rsidRPr="005137D2">
        <w:t>condominio</w:t>
      </w:r>
      <w:r>
        <w:t>)</w:t>
      </w:r>
      <w:r w:rsidRPr="00505194">
        <w:t xml:space="preserve"> </w:t>
      </w:r>
    </w:p>
    <w:p w:rsidR="00505194" w:rsidRDefault="00505194" w:rsidP="00505194">
      <w:pPr>
        <w:jc w:val="center"/>
        <w:rPr>
          <w:sz w:val="36"/>
          <w:szCs w:val="36"/>
        </w:rPr>
      </w:pPr>
      <w:r w:rsidRPr="006D16D1">
        <w:rPr>
          <w:sz w:val="36"/>
          <w:szCs w:val="36"/>
        </w:rPr>
        <w:t>ESEMPI TRA I MATERIALI</w:t>
      </w:r>
      <w:r w:rsidR="005137D2" w:rsidRPr="006D16D1">
        <w:rPr>
          <w:sz w:val="36"/>
          <w:szCs w:val="36"/>
        </w:rPr>
        <w:t xml:space="preserve"> GIÀ PRONTI</w:t>
      </w:r>
    </w:p>
    <w:p w:rsidR="006D16D1" w:rsidRPr="006D16D1" w:rsidRDefault="006D16D1" w:rsidP="00505194">
      <w:pPr>
        <w:jc w:val="center"/>
        <w:rPr>
          <w:sz w:val="12"/>
          <w:szCs w:val="36"/>
        </w:rPr>
      </w:pPr>
    </w:p>
    <w:p w:rsidR="00505194" w:rsidRDefault="00505194" w:rsidP="00505194">
      <w:pPr>
        <w:pStyle w:val="Paragrafoelenco"/>
        <w:numPr>
          <w:ilvl w:val="0"/>
          <w:numId w:val="2"/>
        </w:numPr>
        <w:jc w:val="right"/>
        <w:rPr>
          <w:b/>
          <w:bCs/>
          <w:sz w:val="28"/>
          <w:szCs w:val="28"/>
        </w:rPr>
      </w:pPr>
      <w:r w:rsidRPr="00DB6949">
        <w:rPr>
          <w:b/>
          <w:bCs/>
          <w:sz w:val="28"/>
          <w:szCs w:val="28"/>
        </w:rPr>
        <w:t>LIVELL</w:t>
      </w:r>
      <w:r w:rsidR="00C85A6E">
        <w:rPr>
          <w:b/>
          <w:bCs/>
          <w:sz w:val="28"/>
          <w:szCs w:val="28"/>
        </w:rPr>
        <w:t>I</w:t>
      </w:r>
      <w:r w:rsidRPr="00DB6949">
        <w:rPr>
          <w:b/>
          <w:bCs/>
          <w:sz w:val="28"/>
          <w:szCs w:val="28"/>
        </w:rPr>
        <w:t xml:space="preserve"> PREALFA</w:t>
      </w:r>
      <w:r w:rsidR="00C85A6E">
        <w:rPr>
          <w:b/>
          <w:bCs/>
          <w:sz w:val="28"/>
          <w:szCs w:val="28"/>
        </w:rPr>
        <w:t xml:space="preserve"> E ALFA</w:t>
      </w:r>
    </w:p>
    <w:p w:rsidR="007006E3" w:rsidRDefault="00C85A6E" w:rsidP="006D16D1">
      <w:pPr>
        <w:spacing w:after="0"/>
      </w:pPr>
      <w:r>
        <w:t>Belle le g</w:t>
      </w:r>
      <w:r w:rsidR="007006E3">
        <w:t>iornate formative all’aperto</w:t>
      </w:r>
      <w:r w:rsidR="00653E34">
        <w:t>,</w:t>
      </w:r>
      <w:r w:rsidR="007006E3">
        <w:t xml:space="preserve"> </w:t>
      </w:r>
      <w:r w:rsidR="00653E34">
        <w:t xml:space="preserve">con attività pratiche, </w:t>
      </w:r>
      <w:proofErr w:type="spellStart"/>
      <w:r w:rsidR="00653E34">
        <w:t>role-play</w:t>
      </w:r>
      <w:proofErr w:type="spellEnd"/>
      <w:r w:rsidR="00653E34">
        <w:t xml:space="preserve">, gare giocose, </w:t>
      </w:r>
      <w:r w:rsidR="00572875">
        <w:t xml:space="preserve">comandi TPR, </w:t>
      </w:r>
    </w:p>
    <w:p w:rsidR="00653E34" w:rsidRPr="00653E34" w:rsidRDefault="00653E34" w:rsidP="00653E34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t>“</w:t>
      </w:r>
      <w:r w:rsidRPr="007006E3">
        <w:rPr>
          <w:i/>
          <w:iCs/>
        </w:rPr>
        <w:t>La raccolta differenziata dei rifiuti</w:t>
      </w:r>
      <w:r w:rsidRPr="007006E3">
        <w:t>”</w:t>
      </w:r>
    </w:p>
    <w:p w:rsidR="00653E34" w:rsidRDefault="00572875" w:rsidP="00653E34">
      <w:pPr>
        <w:pStyle w:val="Paragrafoelenco"/>
        <w:numPr>
          <w:ilvl w:val="0"/>
          <w:numId w:val="3"/>
        </w:numPr>
        <w:rPr>
          <w:i/>
          <w:iCs/>
        </w:rPr>
      </w:pPr>
      <w:r w:rsidRPr="00572875">
        <w:rPr>
          <w:i/>
          <w:iCs/>
        </w:rPr>
        <w:t>“La mia casa pulita”</w:t>
      </w:r>
    </w:p>
    <w:p w:rsidR="00572875" w:rsidRDefault="00572875" w:rsidP="00653E34">
      <w:pPr>
        <w:pStyle w:val="Paragrafoelenco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“Facciamo l’orto”</w:t>
      </w:r>
    </w:p>
    <w:p w:rsidR="00C85A6E" w:rsidRPr="00C85A6E" w:rsidRDefault="00C85A6E" w:rsidP="00C85A6E">
      <w:r w:rsidRPr="00C85A6E">
        <w:t>(In</w:t>
      </w:r>
      <w:r>
        <w:t xml:space="preserve"> tempi di </w:t>
      </w:r>
      <w:proofErr w:type="spellStart"/>
      <w:r>
        <w:t>Covid</w:t>
      </w:r>
      <w:proofErr w:type="spellEnd"/>
      <w:r>
        <w:t xml:space="preserve"> potrebbero essere sostituite con giochi interattivi: ci sembra essenziale per l’efficacia in questi livelli il massimo coinvolgimento fisico individuale diretto; solo in un secondo momento esercizi di </w:t>
      </w:r>
      <w:proofErr w:type="spellStart"/>
      <w:r>
        <w:t>lettoscrittura</w:t>
      </w:r>
      <w:proofErr w:type="spellEnd"/>
      <w:r>
        <w:t xml:space="preserve"> </w:t>
      </w:r>
      <w:r w:rsidR="002C697E">
        <w:t>adeguati testeranno</w:t>
      </w:r>
      <w:r>
        <w:t xml:space="preserve"> e ottimizzeranno l’apprendimento.</w:t>
      </w:r>
    </w:p>
    <w:p w:rsidR="00653E34" w:rsidRPr="0028494A" w:rsidRDefault="00653E34" w:rsidP="00505194">
      <w:pPr>
        <w:pStyle w:val="Paragrafoelenco"/>
        <w:jc w:val="center"/>
      </w:pPr>
    </w:p>
    <w:p w:rsidR="00505194" w:rsidRPr="0028494A" w:rsidRDefault="00505194" w:rsidP="00505194">
      <w:pPr>
        <w:pStyle w:val="Paragrafoelenco"/>
        <w:numPr>
          <w:ilvl w:val="0"/>
          <w:numId w:val="2"/>
        </w:numPr>
        <w:jc w:val="right"/>
      </w:pPr>
      <w:r w:rsidRPr="00DB6949">
        <w:rPr>
          <w:b/>
          <w:bCs/>
          <w:sz w:val="28"/>
          <w:szCs w:val="28"/>
        </w:rPr>
        <w:t>LIVELL</w:t>
      </w:r>
      <w:r w:rsidR="00C85A6E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PREA1 e A1</w:t>
      </w:r>
    </w:p>
    <w:p w:rsidR="00505194" w:rsidRDefault="00126D7A" w:rsidP="00126D7A">
      <w:r>
        <w:t xml:space="preserve">Buon </w:t>
      </w:r>
      <w:r w:rsidR="00505194">
        <w:t xml:space="preserve">input iniziale </w:t>
      </w:r>
      <w:r>
        <w:t xml:space="preserve">può essere qualunque volantino comunale sulla raccolta </w:t>
      </w:r>
      <w:r w:rsidR="00505194">
        <w:t xml:space="preserve"> </w:t>
      </w:r>
      <w:r w:rsidR="002C697E">
        <w:t>dei rifiuti, e/o  immagini di detersivi diversi e specifici  : dalla discussione in classe è facile individuare il livello dei relativi  bisogni, e articolare di conseguenza il modulo con letture, esercizi, dibattito sulle tematiche ambientali, confronti interculturali.</w:t>
      </w:r>
    </w:p>
    <w:p w:rsidR="002C697E" w:rsidRDefault="002C697E" w:rsidP="00126D7A"/>
    <w:sectPr w:rsidR="002C697E" w:rsidSect="00403D0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84" w:rsidRDefault="00F60884" w:rsidP="00403D00">
      <w:pPr>
        <w:spacing w:after="0" w:line="240" w:lineRule="auto"/>
      </w:pPr>
      <w:r>
        <w:separator/>
      </w:r>
    </w:p>
  </w:endnote>
  <w:endnote w:type="continuationSeparator" w:id="0">
    <w:p w:rsidR="00F60884" w:rsidRDefault="00F60884" w:rsidP="0040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84" w:rsidRDefault="00F60884" w:rsidP="00403D00">
      <w:pPr>
        <w:spacing w:after="0" w:line="240" w:lineRule="auto"/>
      </w:pPr>
      <w:r>
        <w:separator/>
      </w:r>
    </w:p>
  </w:footnote>
  <w:footnote w:type="continuationSeparator" w:id="0">
    <w:p w:rsidR="00F60884" w:rsidRDefault="00F60884" w:rsidP="0040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49" w:rsidRPr="00C01BEE" w:rsidRDefault="005137D2" w:rsidP="00DB6949">
    <w:pPr>
      <w:spacing w:after="0" w:line="240" w:lineRule="auto"/>
      <w:jc w:val="center"/>
    </w:pPr>
    <w:r w:rsidRPr="00C01BEE">
      <w:rPr>
        <w:i/>
      </w:rPr>
      <w:t xml:space="preserve">“IO CITTADINO. PERCORSI </w:t>
    </w:r>
    <w:proofErr w:type="spellStart"/>
    <w:r w:rsidRPr="00C01BEE">
      <w:rPr>
        <w:i/>
      </w:rPr>
      <w:t>DI</w:t>
    </w:r>
    <w:proofErr w:type="spellEnd"/>
    <w:r w:rsidRPr="00C01BEE">
      <w:rPr>
        <w:i/>
      </w:rPr>
      <w:t xml:space="preserve"> CITTADINANZA PER</w:t>
    </w:r>
    <w:r w:rsidRPr="00C01BEE">
      <w:t xml:space="preserve"> </w:t>
    </w:r>
    <w:r w:rsidRPr="00C01BEE">
      <w:rPr>
        <w:i/>
      </w:rPr>
      <w:t>MIGRANTI</w:t>
    </w:r>
    <w:r w:rsidRPr="00C01BEE">
      <w:t>”</w:t>
    </w:r>
  </w:p>
  <w:p w:rsidR="00DB6949" w:rsidRPr="00EC3CE9" w:rsidRDefault="005137D2" w:rsidP="00DB6949">
    <w:pPr>
      <w:spacing w:after="0" w:line="240" w:lineRule="auto"/>
      <w:ind w:left="567" w:right="849"/>
      <w:jc w:val="center"/>
      <w:rPr>
        <w:rStyle w:val="text-primary"/>
        <w:i/>
        <w:iCs/>
      </w:rPr>
    </w:pPr>
    <w:r>
      <w:rPr>
        <w:i/>
        <w:iCs/>
      </w:rPr>
      <w:t>(Materiale prodotto dall’</w:t>
    </w:r>
    <w:r w:rsidRPr="00EC3CE9">
      <w:rPr>
        <w:i/>
        <w:iCs/>
      </w:rPr>
      <w:t>Associazione Insieme Immigrati in Italia</w:t>
    </w:r>
    <w:r>
      <w:rPr>
        <w:i/>
        <w:iCs/>
      </w:rPr>
      <w:t>,</w:t>
    </w:r>
    <w:r w:rsidRPr="00EC3CE9">
      <w:rPr>
        <w:i/>
        <w:iCs/>
      </w:rPr>
      <w:t xml:space="preserve"> </w:t>
    </w:r>
    <w:r>
      <w:rPr>
        <w:i/>
        <w:iCs/>
      </w:rPr>
      <w:t xml:space="preserve">nell’ambito di un progetto </w:t>
    </w:r>
    <w:r w:rsidRPr="00EC3CE9">
      <w:rPr>
        <w:i/>
        <w:iCs/>
      </w:rPr>
      <w:t>finanziato con l’Otto per Mille della Tavola Valdese</w:t>
    </w:r>
    <w:r>
      <w:rPr>
        <w:i/>
        <w:iCs/>
      </w:rPr>
      <w:t>)</w:t>
    </w:r>
  </w:p>
  <w:p w:rsidR="00DB6949" w:rsidRDefault="00F60884" w:rsidP="00DB6949">
    <w:pPr>
      <w:pStyle w:val="Intestazione"/>
    </w:pPr>
  </w:p>
  <w:p w:rsidR="00DB6949" w:rsidRDefault="00F608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4E66"/>
    <w:multiLevelType w:val="hybridMultilevel"/>
    <w:tmpl w:val="68589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80AB8"/>
    <w:multiLevelType w:val="hybridMultilevel"/>
    <w:tmpl w:val="DEE6B3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B4669D"/>
    <w:multiLevelType w:val="hybridMultilevel"/>
    <w:tmpl w:val="C21AD37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92B72A3"/>
    <w:multiLevelType w:val="hybridMultilevel"/>
    <w:tmpl w:val="83F4C2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194"/>
    <w:rsid w:val="00126D7A"/>
    <w:rsid w:val="002631A4"/>
    <w:rsid w:val="00290418"/>
    <w:rsid w:val="002C697E"/>
    <w:rsid w:val="00403D00"/>
    <w:rsid w:val="0047474E"/>
    <w:rsid w:val="00505194"/>
    <w:rsid w:val="005137D2"/>
    <w:rsid w:val="00572650"/>
    <w:rsid w:val="00572875"/>
    <w:rsid w:val="00653E34"/>
    <w:rsid w:val="006D16D1"/>
    <w:rsid w:val="007006E3"/>
    <w:rsid w:val="00C85A6E"/>
    <w:rsid w:val="00E93EB6"/>
    <w:rsid w:val="00F6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194"/>
    <w:rPr>
      <w:rFonts w:ascii="Tw Cen MT" w:hAnsi="Tw Cen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519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5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194"/>
    <w:rPr>
      <w:rFonts w:ascii="Tw Cen MT" w:hAnsi="Tw Cen MT"/>
      <w:sz w:val="24"/>
      <w:szCs w:val="24"/>
    </w:rPr>
  </w:style>
  <w:style w:type="character" w:customStyle="1" w:styleId="text-primary">
    <w:name w:val="text-primary"/>
    <w:basedOn w:val="Carpredefinitoparagrafo"/>
    <w:rsid w:val="00505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Paola</cp:lastModifiedBy>
  <cp:revision>3</cp:revision>
  <dcterms:created xsi:type="dcterms:W3CDTF">2021-01-19T08:48:00Z</dcterms:created>
  <dcterms:modified xsi:type="dcterms:W3CDTF">2021-02-23T16:21:00Z</dcterms:modified>
</cp:coreProperties>
</file>